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E6" w:rsidRDefault="009F4117" w14:paraId="53CF876F" w14:textId="77777777">
      <w:pPr>
        <w:pStyle w:val="WitregelW1bodytekst"/>
      </w:pPr>
      <w:r>
        <w:t xml:space="preserve"> </w:t>
      </w:r>
    </w:p>
    <w:p w:rsidR="009F4117" w:rsidP="009F4117" w:rsidRDefault="009F4117" w14:paraId="4F02604F" w14:textId="683ECBA8">
      <w:r>
        <w:t xml:space="preserve">Met deze brief wordt uw </w:t>
      </w:r>
      <w:r w:rsidR="007D247C">
        <w:t>Kamer</w:t>
      </w:r>
      <w:r>
        <w:t xml:space="preserve"> geïnformeerd over de recente ontwikkelingen rondom de hack op een leverancier in het kader van de uitgifte van Rijkspassen. In deze brief wordt ingegaan op de gevolgen voor de gebruikers van de Rijkspas en de genomen maatregelen en vervolgstappen.</w:t>
      </w:r>
    </w:p>
    <w:p w:rsidR="009F4117" w:rsidP="009F4117" w:rsidRDefault="009F4117" w14:paraId="66C3A735" w14:textId="77777777">
      <w:pPr>
        <w:rPr>
          <w:color w:val="auto"/>
          <w:szCs w:val="22"/>
        </w:rPr>
      </w:pPr>
    </w:p>
    <w:p w:rsidR="009F4117" w:rsidP="009F4117" w:rsidRDefault="009F4117" w14:paraId="29359303" w14:textId="3597F73E">
      <w:r>
        <w:t xml:space="preserve">ID-ware heeft een melding gemaakt bij de Rijksoverheid en Tweede </w:t>
      </w:r>
      <w:r w:rsidR="007D247C">
        <w:t>Kamer</w:t>
      </w:r>
      <w:r>
        <w:t xml:space="preserve"> van een hackaanval op de systemen van ID-ware. Het bedrijf is een Duitse leverancier met een dochter in Nederland, die een aantal producten en diensten levert aan onder meer de Rijksoverheid en de Eerste en Tweede </w:t>
      </w:r>
      <w:r w:rsidR="007D247C">
        <w:t>Kamer</w:t>
      </w:r>
      <w:r>
        <w:t xml:space="preserve">. Dit betreft diensten rond Rijkspas, die leden van de Eerste en Tweede </w:t>
      </w:r>
      <w:r w:rsidR="007D247C">
        <w:t>Kamer</w:t>
      </w:r>
      <w:r>
        <w:t xml:space="preserve">, de staf van die organisaties, en rijksambtenaren toegang verschaft tot de </w:t>
      </w:r>
      <w:r w:rsidR="007D247C">
        <w:t>Kamer</w:t>
      </w:r>
      <w:r>
        <w:t>gebouwen en rijkspanden.</w:t>
      </w:r>
    </w:p>
    <w:p w:rsidR="009F4117" w:rsidP="009F4117" w:rsidRDefault="009F4117" w14:paraId="4E7CCD34" w14:textId="77777777"/>
    <w:p w:rsidR="009F4117" w:rsidP="009F4117" w:rsidRDefault="009F4117" w14:paraId="0755AB8A" w14:textId="77777777">
      <w:pPr>
        <w:rPr>
          <w:b/>
          <w:bCs/>
        </w:rPr>
      </w:pPr>
      <w:r>
        <w:rPr>
          <w:b/>
          <w:bCs/>
        </w:rPr>
        <w:t>Situatie</w:t>
      </w:r>
    </w:p>
    <w:p w:rsidR="009F4117" w:rsidP="009F4117" w:rsidRDefault="009F4117" w14:paraId="7CA2919D" w14:textId="462A727F">
      <w:pPr>
        <w:pStyle w:val="Lijstalinea"/>
        <w:numPr>
          <w:ilvl w:val="0"/>
          <w:numId w:val="36"/>
        </w:numPr>
        <w:rPr>
          <w:lang w:val="nl-NL"/>
        </w:rPr>
      </w:pPr>
      <w:r>
        <w:rPr>
          <w:lang w:val="nl-NL"/>
        </w:rPr>
        <w:t xml:space="preserve">Voor de Rijksoverheid voert ID-ware applicatiebeheer uit op de bij Rijksoverheid geïmplementeerde centrale Rijkspassystemen. Aan de Eerste en Tweede </w:t>
      </w:r>
      <w:r w:rsidR="007D247C">
        <w:rPr>
          <w:lang w:val="nl-NL"/>
        </w:rPr>
        <w:t>Kamer</w:t>
      </w:r>
      <w:r>
        <w:rPr>
          <w:lang w:val="nl-NL"/>
        </w:rPr>
        <w:t xml:space="preserve"> levert zij diensten voor het aanvragen en beheren van toegangspassen vanuit ID-ware’s eigen systemen.</w:t>
      </w:r>
    </w:p>
    <w:p w:rsidR="009F4117" w:rsidP="009F4117" w:rsidRDefault="009F4117" w14:paraId="03B934FE" w14:textId="747D9794">
      <w:pPr>
        <w:pStyle w:val="Lijstalinea"/>
        <w:numPr>
          <w:ilvl w:val="0"/>
          <w:numId w:val="36"/>
        </w:numPr>
        <w:rPr>
          <w:lang w:val="nl-NL"/>
        </w:rPr>
      </w:pPr>
      <w:r>
        <w:rPr>
          <w:lang w:val="nl-NL"/>
        </w:rPr>
        <w:t xml:space="preserve">Op 21 september </w:t>
      </w:r>
      <w:r w:rsidR="007D247C">
        <w:rPr>
          <w:lang w:val="nl-NL"/>
        </w:rPr>
        <w:t xml:space="preserve">2022 </w:t>
      </w:r>
      <w:r>
        <w:rPr>
          <w:lang w:val="nl-NL"/>
        </w:rPr>
        <w:t xml:space="preserve">meldde ID-ware dat er een aanval heeft plaatsgevonden op haar systemen. Op 29 september </w:t>
      </w:r>
      <w:r w:rsidR="007D247C">
        <w:rPr>
          <w:lang w:val="nl-NL"/>
        </w:rPr>
        <w:t xml:space="preserve">2022 </w:t>
      </w:r>
      <w:r>
        <w:rPr>
          <w:lang w:val="nl-NL"/>
        </w:rPr>
        <w:t xml:space="preserve">zijn per brief de eerste resultaten gedeeld van onderzoek naar de aard van de aanval en de impact op de gegevens. Het ging om een aanval met ransomware, waarbij bestanden versleuteld worden om pas tegen betaling van losgeld weer beschikbaar te komen. Het bedrijf geeft aan dat de schade snel hersteld kon worden, maar dat gebleken is dat er een grote hoeveelheid bestanden naar buiten is gebracht. </w:t>
      </w:r>
    </w:p>
    <w:p w:rsidR="009F4117" w:rsidP="009F4117" w:rsidRDefault="009F4117" w14:paraId="7332989C" w14:textId="46A53296">
      <w:pPr>
        <w:pStyle w:val="Lijstalinea"/>
        <w:numPr>
          <w:ilvl w:val="0"/>
          <w:numId w:val="36"/>
        </w:numPr>
        <w:rPr>
          <w:lang w:val="nl-NL"/>
        </w:rPr>
      </w:pPr>
      <w:r>
        <w:rPr>
          <w:lang w:val="nl-NL"/>
        </w:rPr>
        <w:t xml:space="preserve">Onderzoek, waarbij ID-ware een securitybedrijf heeft ingeschakeld, heeft laten zien dat de databaseservers die gebruikt worden bij de uitgifte van passen niet geraakt zijn door de aanval. Of er gegevens van rijkspasgebruikers staan op de fileservers die wel geraakt zijn wordt onderzocht. Tot nu toe is bekend dat van bijna 3500 medewerkers van Rijksoverheid naam, rijkspasnummer en paraaf is gelekt vanuit de thuisbezorgservice van de kaart. Er kan uit onderzoek nog naar voren </w:t>
      </w:r>
      <w:r>
        <w:rPr>
          <w:lang w:val="nl-NL"/>
        </w:rPr>
        <w:lastRenderedPageBreak/>
        <w:t>komen dat andere gegevens van rijkspasgebruikers zijn gelekt.</w:t>
      </w:r>
      <w:r w:rsidRPr="009F4117">
        <w:rPr>
          <w:lang w:val="nl-NL"/>
        </w:rPr>
        <w:t xml:space="preserve"> </w:t>
      </w:r>
      <w:r>
        <w:rPr>
          <w:lang w:val="nl-NL"/>
        </w:rPr>
        <w:t>Er is geen sleutelmateriaal in beheer bij het bedrijf.</w:t>
      </w:r>
    </w:p>
    <w:p w:rsidR="009F4117" w:rsidP="009F4117" w:rsidRDefault="009F4117" w14:paraId="77159C8B" w14:textId="77777777">
      <w:pPr>
        <w:pStyle w:val="Lijstalinea"/>
        <w:numPr>
          <w:ilvl w:val="0"/>
          <w:numId w:val="36"/>
        </w:numPr>
        <w:rPr>
          <w:lang w:val="nl-NL"/>
        </w:rPr>
      </w:pPr>
      <w:r>
        <w:rPr>
          <w:lang w:val="nl-NL"/>
        </w:rPr>
        <w:t>Het bedrijf levert soortgelijke diensten aan andere klanten in Nederland en Duitsland en heeft hen eveneens op de hoogte gesteld. Ook is een melding gedaan bij Autoriteit Persoonsgegevens en heeft het bedrijf aangifte gedaan bij de politie.</w:t>
      </w:r>
    </w:p>
    <w:p w:rsidR="009F4117" w:rsidP="009F4117" w:rsidRDefault="009F4117" w14:paraId="132374B7" w14:textId="77777777">
      <w:pPr>
        <w:rPr>
          <w:b/>
          <w:bCs/>
        </w:rPr>
      </w:pPr>
      <w:r>
        <w:rPr>
          <w:b/>
          <w:bCs/>
        </w:rPr>
        <w:t>Gevolgen</w:t>
      </w:r>
    </w:p>
    <w:p w:rsidR="009F4117" w:rsidP="009F4117" w:rsidRDefault="009F4117" w14:paraId="52413977" w14:textId="7A8DF15C">
      <w:r>
        <w:t xml:space="preserve">De persoonsgegevens die aanwezig zijn bij het bedrijf beperken zich tot de voor productie van de kaart noodzakelijke gegevens: naam, geboortedatum, geslacht, rijkspasnummer en pasfoto. Voor de meeste pasgebruikers zal dit, als toch blijkt dat deze gelekt zijn, een beperkte impact hebben, waarbij met name aan het risico van gebruik bij </w:t>
      </w:r>
      <w:r w:rsidRPr="00C823B5">
        <w:rPr>
          <w:i/>
          <w:iCs/>
        </w:rPr>
        <w:t>phishing</w:t>
      </w:r>
      <w:r>
        <w:t xml:space="preserve"> moet worden </w:t>
      </w:r>
      <w:r w:rsidRPr="00565532">
        <w:t xml:space="preserve">gedacht. </w:t>
      </w:r>
      <w:r w:rsidRPr="00565532" w:rsidR="00565532">
        <w:t>Niettemin betreur ik dit incident zeer, evenals de mogelijke gevolgen voor betrokken personen.</w:t>
      </w:r>
    </w:p>
    <w:p w:rsidR="009F4117" w:rsidP="009F4117" w:rsidRDefault="009F4117" w14:paraId="70D196E0" w14:textId="77777777"/>
    <w:p w:rsidR="009F4117" w:rsidP="009F4117" w:rsidRDefault="009F4117" w14:paraId="2B4671C8" w14:textId="33960C95">
      <w:r>
        <w:t xml:space="preserve">Met de gelekte informatie kan geen pas worden gefabriceerd die toegang tot gebouwen geeft, het hiervoor benodigde sleutelmateriaal wordt niet verwerkt bij ID-ware. </w:t>
      </w:r>
    </w:p>
    <w:p w:rsidR="009F4117" w:rsidP="009F4117" w:rsidRDefault="009F4117" w14:paraId="1E6D77B0" w14:textId="77777777"/>
    <w:p w:rsidR="009F4117" w:rsidP="009F4117" w:rsidRDefault="009F4117" w14:paraId="4887E08B" w14:textId="77777777">
      <w:pPr>
        <w:rPr>
          <w:b/>
          <w:bCs/>
        </w:rPr>
      </w:pPr>
      <w:r>
        <w:rPr>
          <w:b/>
          <w:bCs/>
        </w:rPr>
        <w:t>Maatregelen</w:t>
      </w:r>
    </w:p>
    <w:p w:rsidR="009F4117" w:rsidP="009F4117" w:rsidRDefault="009F4117" w14:paraId="1FBE1B00" w14:textId="2FAD3CD0">
      <w:r>
        <w:t xml:space="preserve">Sinds de melding van het incident, heeft NCSC met partners, waaronder de politie, CISO Rijk, BVA Rijk en </w:t>
      </w:r>
      <w:r w:rsidR="007D247C">
        <w:t xml:space="preserve">BVA’s en </w:t>
      </w:r>
      <w:r>
        <w:t xml:space="preserve">CISO’s Eerste en Tweede </w:t>
      </w:r>
      <w:r w:rsidR="007D247C">
        <w:t>Kamer</w:t>
      </w:r>
      <w:r>
        <w:t xml:space="preserve">, een onderzoeksteam ingericht om de situatie te analyseren en impact te duiden. </w:t>
      </w:r>
    </w:p>
    <w:p w:rsidR="009F4117" w:rsidP="009F4117" w:rsidRDefault="009F4117" w14:paraId="459D0B45" w14:textId="77777777"/>
    <w:p w:rsidR="009F4117" w:rsidP="009F4117" w:rsidRDefault="009F4117" w14:paraId="5B1E950E" w14:textId="3C4F05F1">
      <w:r>
        <w:t xml:space="preserve">Zowel het bedrijf als Rijkspasbeheer, Eerste en Tweede </w:t>
      </w:r>
      <w:r w:rsidR="007D247C">
        <w:t>Kamer</w:t>
      </w:r>
      <w:r>
        <w:t xml:space="preserve"> hebben een melding gedaan bij de Autoriteit Persoonsgegevens.</w:t>
      </w:r>
    </w:p>
    <w:p w:rsidR="009F4117" w:rsidP="009F4117" w:rsidRDefault="009F4117" w14:paraId="33F77422" w14:textId="77777777"/>
    <w:p w:rsidR="009F4117" w:rsidP="009F4117" w:rsidRDefault="009F4117" w14:paraId="3F4933EB" w14:textId="6452AE0D">
      <w:r>
        <w:t xml:space="preserve">De interne systemen van Rijkspasbeheer, Eerste </w:t>
      </w:r>
      <w:r w:rsidR="007D247C">
        <w:t>Kamer</w:t>
      </w:r>
      <w:r>
        <w:t xml:space="preserve"> en Tweede </w:t>
      </w:r>
      <w:r w:rsidR="007D247C">
        <w:t>Kamer</w:t>
      </w:r>
      <w:r>
        <w:t xml:space="preserve"> zijn door de hack bij ID-ware niet geraakt, er is monitoring op de verbindingen.</w:t>
      </w:r>
    </w:p>
    <w:p w:rsidR="009F4117" w:rsidP="009F4117" w:rsidRDefault="009F4117" w14:paraId="22AFDBC7" w14:textId="77777777"/>
    <w:p w:rsidR="009F4117" w:rsidP="009F4117" w:rsidRDefault="009F4117" w14:paraId="7659A58B" w14:textId="4F8F3583">
      <w:r>
        <w:t>De personen van wie is vastgesteld dat er gegevens zijn gelekt zijn persoonlijk geïnformeerd of worden een dezer dagen geïnformeerd.</w:t>
      </w:r>
    </w:p>
    <w:p w:rsidR="009F4117" w:rsidP="009F4117" w:rsidRDefault="009F4117" w14:paraId="4404C2B9" w14:textId="77777777"/>
    <w:p w:rsidR="009F4117" w:rsidP="009F4117" w:rsidRDefault="009F4117" w14:paraId="6830CA44" w14:textId="77777777">
      <w:pPr>
        <w:rPr>
          <w:b/>
          <w:bCs/>
        </w:rPr>
      </w:pPr>
      <w:r>
        <w:rPr>
          <w:b/>
          <w:bCs/>
        </w:rPr>
        <w:t>Vervolg</w:t>
      </w:r>
    </w:p>
    <w:p w:rsidR="009F4117" w:rsidP="009F4117" w:rsidRDefault="007D247C" w14:paraId="32CC8DD0" w14:textId="61D7BBDA">
      <w:r>
        <w:rPr>
          <w:rFonts w:ascii="Helvetica" w:hAnsi="Helvetica" w:eastAsia="Times New Roman" w:cs="Times New Roman"/>
          <w:sz w:val="20"/>
          <w:szCs w:val="20"/>
        </w:rPr>
        <w:t xml:space="preserve">Het NCSC en de hiervoor genoemde functionarissen en diensten van de getroffen organisaties </w:t>
      </w:r>
      <w:r w:rsidR="009F4117">
        <w:t xml:space="preserve">zullen de situatie nauwlettend blijven monitoren en, indien daartoe aanleiding is, updates geven aan getroffen medewerkers, en/of tot advisering via hun website overgaan. </w:t>
      </w:r>
    </w:p>
    <w:p w:rsidR="004D17E6" w:rsidRDefault="009F4117" w14:paraId="1496335F" w14:textId="77777777">
      <w:pPr>
        <w:pStyle w:val="WitregelW1bodytekst"/>
      </w:pPr>
      <w:r>
        <w:t xml:space="preserve"> </w:t>
      </w:r>
    </w:p>
    <w:p w:rsidR="004D17E6" w:rsidRDefault="009F4117" w14:paraId="613D7377" w14:textId="77777777">
      <w:pPr>
        <w:pStyle w:val="WitregelW1bodytekst"/>
      </w:pPr>
      <w:r>
        <w:t xml:space="preserve"> </w:t>
      </w:r>
    </w:p>
    <w:p w:rsidR="004D17E6" w:rsidRDefault="009F4117" w14:paraId="0D837FAA" w14:textId="0FC804EF">
      <w:r>
        <w:t>De staatssecretaris van Binnenlandse Zaken en Koninkrijksrelaties</w:t>
      </w:r>
    </w:p>
    <w:p w:rsidR="003B2DAE" w:rsidRDefault="003B2DAE" w14:paraId="07720963" w14:textId="3E93E88C">
      <w:pPr>
        <w:rPr>
          <w:i/>
          <w:iCs/>
        </w:rPr>
      </w:pPr>
      <w:r>
        <w:rPr>
          <w:i/>
          <w:iCs/>
        </w:rPr>
        <w:t>Digitalisering en Koninkrijksrelaties</w:t>
      </w:r>
    </w:p>
    <w:p w:rsidR="003B2DAE" w:rsidRDefault="003B2DAE" w14:paraId="4B4D22EB" w14:textId="694165F7"/>
    <w:p w:rsidR="003B2DAE" w:rsidRDefault="003B2DAE" w14:paraId="0CF19158" w14:textId="2A61A3ED"/>
    <w:p w:rsidR="003B2DAE" w:rsidRDefault="003B2DAE" w14:paraId="7EDA9575" w14:textId="22A4ABF5"/>
    <w:p w:rsidR="003B2DAE" w:rsidRDefault="003B2DAE" w14:paraId="2265929F" w14:textId="2DB6B594"/>
    <w:p w:rsidRPr="003B2DAE" w:rsidR="003B2DAE" w:rsidRDefault="003B2DAE" w14:paraId="5560C41C" w14:textId="6AD371DB">
      <w:r>
        <w:t>Alexandra C. van Huffelen</w:t>
      </w:r>
    </w:p>
    <w:sectPr w:rsidRPr="003B2DAE" w:rsidR="003B2DAE">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5C476" w14:textId="77777777" w:rsidR="00A46759" w:rsidRDefault="009F4117">
      <w:pPr>
        <w:spacing w:line="240" w:lineRule="auto"/>
      </w:pPr>
      <w:r>
        <w:separator/>
      </w:r>
    </w:p>
  </w:endnote>
  <w:endnote w:type="continuationSeparator" w:id="0">
    <w:p w14:paraId="1EA710F1" w14:textId="77777777" w:rsidR="00A46759" w:rsidRDefault="009F4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AFBBB" w14:textId="77777777" w:rsidR="00A45DC3" w:rsidRDefault="00A45D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70ED6" w14:textId="77777777" w:rsidR="00A45DC3" w:rsidRDefault="00A45D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6627" w14:textId="77777777" w:rsidR="004D17E6" w:rsidRDefault="004D17E6">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A99EF" w14:textId="77777777" w:rsidR="00A46759" w:rsidRDefault="009F4117">
      <w:pPr>
        <w:spacing w:line="240" w:lineRule="auto"/>
      </w:pPr>
      <w:r>
        <w:separator/>
      </w:r>
    </w:p>
  </w:footnote>
  <w:footnote w:type="continuationSeparator" w:id="0">
    <w:p w14:paraId="3A233071" w14:textId="77777777" w:rsidR="00A46759" w:rsidRDefault="009F41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24D1B" w14:textId="77777777" w:rsidR="00A45DC3" w:rsidRDefault="00A45D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57C64" w14:textId="77777777" w:rsidR="004D17E6" w:rsidRDefault="009F4117">
    <w:pPr>
      <w:pStyle w:val="MarginlessContainer"/>
    </w:pPr>
    <w:r>
      <w:rPr>
        <w:noProof/>
      </w:rPr>
      <mc:AlternateContent>
        <mc:Choice Requires="wps">
          <w:drawing>
            <wp:anchor distT="0" distB="0" distL="0" distR="0" simplePos="0" relativeHeight="251651584" behindDoc="0" locked="1" layoutInCell="1" allowOverlap="1" wp14:anchorId="2C98B28C" wp14:editId="79066C30">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31B935FE" w14:textId="77777777" w:rsidR="00A46759" w:rsidRDefault="00A46759"/>
                      </w:txbxContent>
                    </wps:txbx>
                    <wps:bodyPr vert="horz" wrap="square" lIns="0" tIns="0" rIns="0" bIns="0" anchor="t" anchorCtr="0"/>
                  </wps:wsp>
                </a:graphicData>
              </a:graphic>
            </wp:anchor>
          </w:drawing>
        </mc:Choice>
        <mc:Fallback>
          <w:pict>
            <v:shapetype w14:anchorId="2C98B28C"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0s9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w1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dC9LPbQBAABIAwAADgAAAAAAAAAAAAAAAAAuAgAAZHJzL2Uy&#10;b0RvYy54bWxQSwECLQAUAAYACAAAACEAGWxxseEAAAANAQAADwAAAAAAAAAAAAAAAAAOBAAAZHJz&#10;L2Rvd25yZXYueG1sUEsFBgAAAAAEAAQA8wAAABwFAAAAAA==&#10;" filled="f" stroked="f">
              <v:textbox inset="0,0,0,0">
                <w:txbxContent>
                  <w:p w14:paraId="31B935FE" w14:textId="77777777" w:rsidR="00A46759" w:rsidRDefault="00A46759"/>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06716AA6" wp14:editId="4815037F">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5984EF7C" w14:textId="3045ADDE" w:rsidR="004D17E6" w:rsidRDefault="009F4117">
                          <w:pPr>
                            <w:pStyle w:val="Referentiegegevens"/>
                          </w:pPr>
                          <w:r>
                            <w:t xml:space="preserve">Pagina </w:t>
                          </w:r>
                          <w:r>
                            <w:fldChar w:fldCharType="begin"/>
                          </w:r>
                          <w:r>
                            <w:instrText>PAGE</w:instrText>
                          </w:r>
                          <w:r>
                            <w:fldChar w:fldCharType="separate"/>
                          </w:r>
                          <w:r w:rsidR="00A45DC3">
                            <w:rPr>
                              <w:noProof/>
                            </w:rPr>
                            <w:t>2</w:t>
                          </w:r>
                          <w:r>
                            <w:fldChar w:fldCharType="end"/>
                          </w:r>
                          <w:r>
                            <w:t xml:space="preserve"> van </w:t>
                          </w:r>
                          <w:r>
                            <w:fldChar w:fldCharType="begin"/>
                          </w:r>
                          <w:r>
                            <w:instrText>NUMPAGES</w:instrText>
                          </w:r>
                          <w:r>
                            <w:fldChar w:fldCharType="separate"/>
                          </w:r>
                          <w:r w:rsidR="00A45DC3">
                            <w:rPr>
                              <w:noProof/>
                            </w:rPr>
                            <w:t>2</w:t>
                          </w:r>
                          <w:r>
                            <w:fldChar w:fldCharType="end"/>
                          </w:r>
                        </w:p>
                      </w:txbxContent>
                    </wps:txbx>
                    <wps:bodyPr vert="horz" wrap="square" lIns="0" tIns="0" rIns="0" bIns="0" anchor="t" anchorCtr="0"/>
                  </wps:wsp>
                </a:graphicData>
              </a:graphic>
            </wp:anchor>
          </w:drawing>
        </mc:Choice>
        <mc:Fallback>
          <w:pict>
            <v:shape w14:anchorId="06716AA6"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9CxswEAAEoDAAAOAAAAZHJzL2Uyb0RvYy54bWysU8Fu2zAMvQ/YPwi6L07SdhmMOAW2osOA&#10;YSvQ7QMYWbIFWKJGKbGzrx+l1Omw3YpeaIoUnx4f6e3t5AZx1BQt+kauFksptFfYWt818ueP+3cf&#10;pIgJfAsDet3Ik47ydvf2zXYMtV5jj0OrSTCIj/UYGtmnFOqqiqrXDuICg/acNEgOEh+pq1qCkdHd&#10;UK2Xy/fViNQGQqVj5OjdOSl3Bd8YrdJ3Y6JOYmgkc0vFUrH7bKvdFuqOIPRWPdGAF7BwYD0/eoG6&#10;gwTiQPY/KGcVYUSTFgpdhcZYpUsP3M1q+U83jz0EXXphcWK4yBRfD1Z9Oz6QsC3P7koKD45n9ACd&#10;9eAPzvFoeLZHHLpQYlmuMcSaqx4D16XpI05cOscjB7MKkyGXv9yf4DwLf7qIrackVC5aX282mxsp&#10;FOdW11c3qzKN6rk6UEyfNTqRnUYSD7NoDMevMTETvjpfyY95vLfDkOOZ4plK9tK0n84dzjT32J6Y&#10;PbfGsD3SbylGXoFGxl8HIC3F8MWzxnlfZodmZz874BWXNjJJcXY/pbJXMwEeWKH4tFx5I/4+F5rP&#10;v8DuDwAAAP//AwBQSwMEFAAGAAgAAAAhANpD2A/hAAAADgEAAA8AAABkcnMvZG93bnJldi54bWxM&#10;j8FOwzAQRO9I/IO1SNyonQQFmsapKgQnJEQaDj06yTaxGq9D7Lbh73FOcNyZp9mZfDubgV1wctqS&#10;hGglgCE1ttXUSfiq3h6egTmvqFWDJZTwgw62xe1NrrLWXqnEy953LISQy5SE3vsx49w1PRrlVnZE&#10;Ct7RTkb5cE4dbyd1DeFm4LEQKTdKU/jQqxFfemxO+7ORsDtQ+aq/P+rP8ljqqloLek9PUt7fzbsN&#10;MI+z/4NhqR+qQxE61fZMrWODhHXyGAc0GGkkwqoFiRLxBKxetCROgRc5/z+j+AUAAP//AwBQSwEC&#10;LQAUAAYACAAAACEAtoM4kv4AAADhAQAAEwAAAAAAAAAAAAAAAAAAAAAAW0NvbnRlbnRfVHlwZXNd&#10;LnhtbFBLAQItABQABgAIAAAAIQA4/SH/1gAAAJQBAAALAAAAAAAAAAAAAAAAAC8BAABfcmVscy8u&#10;cmVsc1BLAQItABQABgAIAAAAIQAnh9CxswEAAEoDAAAOAAAAAAAAAAAAAAAAAC4CAABkcnMvZTJv&#10;RG9jLnhtbFBLAQItABQABgAIAAAAIQDaQ9gP4QAAAA4BAAAPAAAAAAAAAAAAAAAAAA0EAABkcnMv&#10;ZG93bnJldi54bWxQSwUGAAAAAAQABADzAAAAGwUAAAAA&#10;" filled="f" stroked="f">
              <v:textbox inset="0,0,0,0">
                <w:txbxContent>
                  <w:p w14:paraId="5984EF7C" w14:textId="3045ADDE" w:rsidR="004D17E6" w:rsidRDefault="009F4117">
                    <w:pPr>
                      <w:pStyle w:val="Referentiegegevens"/>
                    </w:pPr>
                    <w:r>
                      <w:t xml:space="preserve">Pagina </w:t>
                    </w:r>
                    <w:r>
                      <w:fldChar w:fldCharType="begin"/>
                    </w:r>
                    <w:r>
                      <w:instrText>PAGE</w:instrText>
                    </w:r>
                    <w:r>
                      <w:fldChar w:fldCharType="separate"/>
                    </w:r>
                    <w:r w:rsidR="00A45DC3">
                      <w:rPr>
                        <w:noProof/>
                      </w:rPr>
                      <w:t>2</w:t>
                    </w:r>
                    <w:r>
                      <w:fldChar w:fldCharType="end"/>
                    </w:r>
                    <w:r>
                      <w:t xml:space="preserve"> van </w:t>
                    </w:r>
                    <w:r>
                      <w:fldChar w:fldCharType="begin"/>
                    </w:r>
                    <w:r>
                      <w:instrText>NUMPAGES</w:instrText>
                    </w:r>
                    <w:r>
                      <w:fldChar w:fldCharType="separate"/>
                    </w:r>
                    <w:r w:rsidR="00A45DC3">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9340AE2" wp14:editId="0C926196">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6343FF25" w14:textId="77777777" w:rsidR="004D17E6" w:rsidRDefault="009F4117">
                          <w:pPr>
                            <w:pStyle w:val="Afzendgegevens"/>
                          </w:pPr>
                          <w:r>
                            <w:t>Ministerie van Binnenlandse Zaken en Koninkrijkrelaties</w:t>
                          </w:r>
                        </w:p>
                        <w:p w14:paraId="42A02727" w14:textId="77777777" w:rsidR="004D17E6" w:rsidRDefault="004D17E6">
                          <w:pPr>
                            <w:pStyle w:val="WitregelW2"/>
                          </w:pPr>
                        </w:p>
                        <w:p w14:paraId="2BEEB88C" w14:textId="77777777" w:rsidR="004D17E6" w:rsidRDefault="004D17E6">
                          <w:pPr>
                            <w:pStyle w:val="WitregelW1"/>
                          </w:pPr>
                        </w:p>
                        <w:p w14:paraId="002AA582" w14:textId="77777777" w:rsidR="004D17E6" w:rsidRDefault="009F4117">
                          <w:pPr>
                            <w:pStyle w:val="Kopjereferentiegegevens"/>
                          </w:pPr>
                          <w:r>
                            <w:t>Kenmerk</w:t>
                          </w:r>
                        </w:p>
                        <w:p w14:paraId="7F1C2D1C" w14:textId="52FF360B" w:rsidR="004D17E6" w:rsidRDefault="00A45DC3">
                          <w:pPr>
                            <w:pStyle w:val="Referentiegegevens"/>
                          </w:pPr>
                          <w:r>
                            <w:fldChar w:fldCharType="begin"/>
                          </w:r>
                          <w:r>
                            <w:instrText xml:space="preserve"> DOCPROPERTY  "Kenmerk"  \* MERGEFORMAT </w:instrText>
                          </w:r>
                          <w:r>
                            <w:fldChar w:fldCharType="separate"/>
                          </w:r>
                          <w:r>
                            <w:t>2022-0000550122</w:t>
                          </w:r>
                          <w:r>
                            <w:fldChar w:fldCharType="end"/>
                          </w:r>
                        </w:p>
                      </w:txbxContent>
                    </wps:txbx>
                    <wps:bodyPr vert="horz" wrap="square" lIns="0" tIns="0" rIns="0" bIns="0" anchor="t" anchorCtr="0"/>
                  </wps:wsp>
                </a:graphicData>
              </a:graphic>
            </wp:anchor>
          </w:drawing>
        </mc:Choice>
        <mc:Fallback>
          <w:pict>
            <v:shape w14:anchorId="69340AE2"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6AjrwEAAEYDAAAOAAAAZHJzL2Uyb0RvYy54bWysUsFu2zAMvQ/YPwi6L3aCoMuMOAHaosOA&#10;YRvQ7gMYWbIFSKImqbGzrx+l1Gmx3opeZIo0n9575HY/WcOOMkSNruXLRc2ZdAI77fqW/364+7Th&#10;LCZwHRh0suUnGfl+9/HDdvSNXOGAppOBEYiLzehbPqTkm6qKYpAW4gK9dFRUGCwkuoa+6gKMhG5N&#10;tarrq2rE0PmAQsZI2dtzke8KvlJSpJ9KRZmYaTlxS+UM5Tzks9ptoekD+EGLJxrwBhYWtKNHL1C3&#10;kIA9Bv0KymoRMKJKC4G2QqW0kEUDqVnW/6m5H8DLooXMif5iU3w/WPHj+Csw3dHs1pw5sDSjGzSo&#10;0OWxHtH0HnrtIDs1+thQw72nljRd40Rdcz5SMhswqWDzl6QxqpPnp4vPckpM5KbV+vNyTSVBtU29&#10;uaq/lElUz+0+xPRVomU5aHmgQRZ/4fg9JqJCv86/5Ncc3mljcj5zPHPJUZoOU1G3mnkesDsRfdJG&#10;sAOGv5yNNP6Wxz+PECRn5psjf/OuzEGYg8McgBPU2vLE2Tm8SWWnZgI0rELxabHyNry8F5rP67/7&#10;Bw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Aeg6AjrwEAAEYDAAAOAAAAAAAAAAAAAAAAAC4CAABkcnMvZTJvRG9j&#10;LnhtbFBLAQItABQABgAIAAAAIQAjat4O4gAAAA0BAAAPAAAAAAAAAAAAAAAAAAkEAABkcnMvZG93&#10;bnJldi54bWxQSwUGAAAAAAQABADzAAAAGAUAAAAA&#10;" filled="f" stroked="f">
              <v:textbox inset="0,0,0,0">
                <w:txbxContent>
                  <w:p w14:paraId="6343FF25" w14:textId="77777777" w:rsidR="004D17E6" w:rsidRDefault="009F4117">
                    <w:pPr>
                      <w:pStyle w:val="Afzendgegevens"/>
                    </w:pPr>
                    <w:r>
                      <w:t>Ministerie van Binnenlandse Zaken en Koninkrijkrelaties</w:t>
                    </w:r>
                  </w:p>
                  <w:p w14:paraId="42A02727" w14:textId="77777777" w:rsidR="004D17E6" w:rsidRDefault="004D17E6">
                    <w:pPr>
                      <w:pStyle w:val="WitregelW2"/>
                    </w:pPr>
                  </w:p>
                  <w:p w14:paraId="2BEEB88C" w14:textId="77777777" w:rsidR="004D17E6" w:rsidRDefault="004D17E6">
                    <w:pPr>
                      <w:pStyle w:val="WitregelW1"/>
                    </w:pPr>
                  </w:p>
                  <w:p w14:paraId="002AA582" w14:textId="77777777" w:rsidR="004D17E6" w:rsidRDefault="009F4117">
                    <w:pPr>
                      <w:pStyle w:val="Kopjereferentiegegevens"/>
                    </w:pPr>
                    <w:r>
                      <w:t>Kenmerk</w:t>
                    </w:r>
                  </w:p>
                  <w:p w14:paraId="7F1C2D1C" w14:textId="52FF360B" w:rsidR="004D17E6" w:rsidRDefault="00A45DC3">
                    <w:pPr>
                      <w:pStyle w:val="Referentiegegevens"/>
                    </w:pPr>
                    <w:r>
                      <w:fldChar w:fldCharType="begin"/>
                    </w:r>
                    <w:r>
                      <w:instrText xml:space="preserve"> DOCPROPERTY  "Kenmerk"  \* MERGEFORMAT </w:instrText>
                    </w:r>
                    <w:r>
                      <w:fldChar w:fldCharType="separate"/>
                    </w:r>
                    <w:r>
                      <w:t>2022-0000550122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6B67708" wp14:editId="010148F3">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2CD96E18" w14:textId="77777777" w:rsidR="00A46759" w:rsidRDefault="00A46759"/>
                      </w:txbxContent>
                    </wps:txbx>
                    <wps:bodyPr vert="horz" wrap="square" lIns="0" tIns="0" rIns="0" bIns="0" anchor="t" anchorCtr="0"/>
                  </wps:wsp>
                </a:graphicData>
              </a:graphic>
            </wp:anchor>
          </w:drawing>
        </mc:Choice>
        <mc:Fallback>
          <w:pict>
            <v:shape w14:anchorId="66B67708"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N2twEAAE8DAAAOAAAAZHJzL2Uyb0RvYy54bWysU9tu3CAQfa+Uf0C8Z+3d7SW11hspiVJV&#10;qtqoaT8AY2wjAUMH1vb26zuw8aZq3qK+4GFgDuecGe+uZ2vYqDBocDVfr0rOlJPQatfX/OeP+8sr&#10;zkIUrhUGnKr5UQV+vb94s5t8pTYwgGkVMgJxoZp8zYcYfVUUQQ7KirACrxwddoBWRNpiX7QoJkK3&#10;ptiU5ftiAmw9glQhUPbudMj3Gb/rlIzfui6oyEzNiVvMK+a1SWux34mqR+EHLZ9oiFewsEI7evQM&#10;dSeiYAfUL6CslggBuriSYAvoOi1V1kBq1uU/ah4H4VXWQuYEf7Yp/D9Y+XV8QKZb6t07zpyw1KPv&#10;hwaJFpKfrIFRudTgEUzvRa+dSJ5NPlRU+uipOM43MFP9kg+UTFbMHdr0JZGMzsn949lxNUcmKbnd&#10;vt1uPtDLks7WV+VHigm+eK72GOInBZaloOZIHc1Gi/FLiKery5X0mIN7bUzKJ4onKimKczNnmduF&#10;ZgPtkdiTNIIdAH9zNtEc1Dz8OghUnJnPjoxOQ7MEuATNEggnqbTmkbNTeBvzcC0EqGtZzdOEpbH4&#10;e59pPv8H+z8A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AbQZN2twEAAE8DAAAOAAAAAAAAAAAAAAAAAC4CAABkcnMv&#10;ZTJvRG9jLnhtbFBLAQItABQABgAIAAAAIQAGuHj44AAAAAsBAAAPAAAAAAAAAAAAAAAAABEEAABk&#10;cnMvZG93bnJldi54bWxQSwUGAAAAAAQABADzAAAAHgUAAAAA&#10;" filled="f" stroked="f">
              <v:textbox inset="0,0,0,0">
                <w:txbxContent>
                  <w:p w14:paraId="2CD96E18" w14:textId="77777777" w:rsidR="00A46759" w:rsidRDefault="00A46759"/>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7DA6" w14:textId="77777777" w:rsidR="004D17E6" w:rsidRDefault="009F4117">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295839FE" wp14:editId="38B58317">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D1AE879" w14:textId="77777777" w:rsidR="004D17E6" w:rsidRDefault="009F4117">
                          <w:pPr>
                            <w:pStyle w:val="MarginlessContainer"/>
                          </w:pPr>
                          <w:r>
                            <w:rPr>
                              <w:noProof/>
                            </w:rPr>
                            <w:drawing>
                              <wp:inline distT="0" distB="0" distL="0" distR="0" wp14:anchorId="03FCEF6F" wp14:editId="197A334B">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95839F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14:paraId="2D1AE879" w14:textId="77777777" w:rsidR="004D17E6" w:rsidRDefault="009F4117">
                    <w:pPr>
                      <w:pStyle w:val="MarginlessContainer"/>
                    </w:pPr>
                    <w:r>
                      <w:rPr>
                        <w:noProof/>
                      </w:rPr>
                      <w:drawing>
                        <wp:inline distT="0" distB="0" distL="0" distR="0" wp14:anchorId="03FCEF6F" wp14:editId="197A334B">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672E914" wp14:editId="21646CA6">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9E96AE3" w14:textId="77777777" w:rsidR="004D17E6" w:rsidRDefault="009F4117">
                          <w:pPr>
                            <w:pStyle w:val="MarginlessContainer"/>
                          </w:pPr>
                          <w:r>
                            <w:rPr>
                              <w:noProof/>
                            </w:rPr>
                            <w:drawing>
                              <wp:inline distT="0" distB="0" distL="0" distR="0" wp14:anchorId="000E800B" wp14:editId="4752D786">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72E914"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UV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l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45QlFasBAAA5AwAADgAAAAAAAAAAAAAAAAAuAgAAZHJzL2Uyb0RvYy54bWxQSwEC&#10;LQAUAAYACAAAACEAzkuwit4AAAAJAQAADwAAAAAAAAAAAAAAAAAFBAAAZHJzL2Rvd25yZXYueG1s&#10;UEsFBgAAAAAEAAQA8wAAABAFAAAAAA==&#10;" filled="f" stroked="f">
              <v:textbox inset="0,0,0,0">
                <w:txbxContent>
                  <w:p w14:paraId="69E96AE3" w14:textId="77777777" w:rsidR="004D17E6" w:rsidRDefault="009F4117">
                    <w:pPr>
                      <w:pStyle w:val="MarginlessContainer"/>
                    </w:pPr>
                    <w:r>
                      <w:rPr>
                        <w:noProof/>
                      </w:rPr>
                      <w:drawing>
                        <wp:inline distT="0" distB="0" distL="0" distR="0" wp14:anchorId="000E800B" wp14:editId="4752D786">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4A8E19E" wp14:editId="7DE41E8C">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071422E7" w14:textId="39386D73" w:rsidR="004D17E6" w:rsidRDefault="009F4117">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24A8E19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IJqwEAADoDAAAOAAAAZHJzL2Uyb0RvYy54bWysUsFOGzEQvVfiHyzfyW6gULKKgwSICgm1&#10;VSkf4HjtrKW1x4yd7KZf37HDBtTeKi7e2Znx83tvZnk9up7tNEYLXvD5rOZMewWt9RvBn3/dn15x&#10;FpP0rezBa8H3OvLr1cmn5RAafQYd9K1GRiA+NkMQvEspNFUVVaedjDMI2lPRADqZ6Bc3VYtyIHTX&#10;V2d1fVkNgG1AUDpGyt4dinxV8I3RKn03JurEesGJWyonlnOdz2q1lM0GZeiseqUh/4OFk9bTo0eo&#10;O5kk26L9B8pZhRDBpJkCV4ExVumigdTM67/UPHUy6KKFzInhaFP8OFj1bfcDmW0Fv+DMS0cj+qkT&#10;bFG2SKMie4YQG+p6CtSXxhsYacxTPlIyqx4NuvwlPYzqZPT+aK4eE1OU/Hw+XyxqekVRbV5/WVwU&#10;96u32wFj+qrBsRwIjjS84qncPcZETKh1asmPebi3fZ/zmeKBSo7SuB6LosuJ5hraPbGnNSXYDvA3&#10;ZwONXPD4spWoOesfPHma92MKcArWUyC9oquCJ84O4W0qezQRoAEViq/LlDfg/X+h+bbyqz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RvIgmrAQAAOgMAAA4AAAAAAAAAAAAAAAAALgIAAGRycy9lMm9Eb2MueG1sUEsB&#10;Ai0AFAAGAAgAAAAhAMY91u/fAAAACwEAAA8AAAAAAAAAAAAAAAAABQQAAGRycy9kb3ducmV2Lnht&#10;bFBLBQYAAAAABAAEAPMAAAARBQAAAAA=&#10;" filled="f" stroked="f">
              <v:textbox inset="0,0,0,0">
                <w:txbxContent>
                  <w:p w14:paraId="071422E7" w14:textId="39386D73" w:rsidR="004D17E6" w:rsidRDefault="009F4117">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374CAE2" wp14:editId="22981AD8">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3D12A379" w14:textId="6527E4DF" w:rsidR="003B2DAE" w:rsidRPr="00710FAB" w:rsidRDefault="00710FAB" w:rsidP="003B2DAE">
                          <w:r>
                            <w:t>Aan de voorzitter van de Tweede Kamer der Staten-Generaal</w:t>
                          </w:r>
                        </w:p>
                        <w:p w14:paraId="0F161EF2" w14:textId="77777777" w:rsidR="003B2DAE" w:rsidRPr="00710FAB" w:rsidRDefault="003B2DAE" w:rsidP="003B2DAE">
                          <w:r w:rsidRPr="00710FAB">
                            <w:t xml:space="preserve">Postbus 20018 </w:t>
                          </w:r>
                        </w:p>
                        <w:p w14:paraId="5EADD00D" w14:textId="77777777" w:rsidR="003B2DAE" w:rsidRPr="00710FAB" w:rsidRDefault="003B2DAE" w:rsidP="003B2DAE">
                          <w:pPr>
                            <w:rPr>
                              <w:lang w:val="en-US"/>
                            </w:rPr>
                          </w:pPr>
                          <w:r w:rsidRPr="00710FAB">
                            <w:rPr>
                              <w:lang w:val="en-US"/>
                            </w:rPr>
                            <w:t xml:space="preserve">2500 EA ’s-Gravenhage </w:t>
                          </w:r>
                        </w:p>
                        <w:p w14:paraId="1352DC73" w14:textId="5E6E0069" w:rsidR="004D17E6" w:rsidRPr="00710FAB" w:rsidRDefault="004D17E6">
                          <w:pPr>
                            <w:rPr>
                              <w:lang w:val="en-US"/>
                            </w:rPr>
                          </w:pPr>
                        </w:p>
                      </w:txbxContent>
                    </wps:txbx>
                    <wps:bodyPr vert="horz" wrap="square" lIns="0" tIns="0" rIns="0" bIns="0" anchor="t" anchorCtr="0"/>
                  </wps:wsp>
                </a:graphicData>
              </a:graphic>
            </wp:anchor>
          </w:drawing>
        </mc:Choice>
        <mc:Fallback>
          <w:pict>
            <v:shape w14:anchorId="3374CAE2"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VmLrgEAAD8DAAAOAAAAZHJzL2Uyb0RvYy54bWysUsFu2zAMvQ/oPwi6N45TNAuMKAW2osWA&#10;YRvQ7gMUmbIFWKIqqbHTrx+l1Omw3YpeZIqknt975PZmsgM7QIgGneD1YskZOIWtcZ3gvx/vLjec&#10;xSRdKwd0IPgRIr/ZXXzajr6BFfY4tBAYgbjYjF7wPiXfVFVUPVgZF+jBUVFjsDLRNXRVG+RI6Hao&#10;VsvluhoxtD6gghgpe3sq8l3B1xpU+ql1hMQGwYlbKmco5z6f1W4rmy5I3xv1SkO+g4WVxtFPz1C3&#10;Mkn2HMx/UNaogBF1Wii0FWptFBQNpKZe/qPmoZceihYyJ/qzTfHjYNWPw6/ATCv4mjMnLY3oEeEF&#10;XNtBBwdwMVs0+thQ54On3jR9wYlGPecjJbPySQebv6SJUZ3MPp4NhikxRcmrq+tVvb7mTFGtrjfr&#10;elNGUL099yGme0DLciB4oAkWY+Xhe0xEhVrnlvw3h3dmGHI+czxxyVGa9lOR9Xnmucf2SPRpVwm2&#10;x/DC2UhzFzw+PcsAnA3fHBmbl2QOwhzs50A6RU8FT5ydwq+pLNNMgKZUKL5uVF6Dv++F5tve7/4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fQVZi64BAAA/AwAADgAAAAAAAAAAAAAAAAAuAgAAZHJzL2Uyb0RvYy54&#10;bWxQSwECLQAUAAYACAAAACEAGqOlLOEAAAALAQAADwAAAAAAAAAAAAAAAAAIBAAAZHJzL2Rvd25y&#10;ZXYueG1sUEsFBgAAAAAEAAQA8wAAABYFAAAAAA==&#10;" filled="f" stroked="f">
              <v:textbox inset="0,0,0,0">
                <w:txbxContent>
                  <w:p w14:paraId="3D12A379" w14:textId="6527E4DF" w:rsidR="003B2DAE" w:rsidRPr="00710FAB" w:rsidRDefault="00710FAB" w:rsidP="003B2DAE">
                    <w:r>
                      <w:t>Aan de voorzitter van de Tweede Kamer der Staten-Generaal</w:t>
                    </w:r>
                  </w:p>
                  <w:p w14:paraId="0F161EF2" w14:textId="77777777" w:rsidR="003B2DAE" w:rsidRPr="00710FAB" w:rsidRDefault="003B2DAE" w:rsidP="003B2DAE">
                    <w:r w:rsidRPr="00710FAB">
                      <w:t xml:space="preserve">Postbus 20018 </w:t>
                    </w:r>
                  </w:p>
                  <w:p w14:paraId="5EADD00D" w14:textId="77777777" w:rsidR="003B2DAE" w:rsidRPr="00710FAB" w:rsidRDefault="003B2DAE" w:rsidP="003B2DAE">
                    <w:pPr>
                      <w:rPr>
                        <w:lang w:val="en-US"/>
                      </w:rPr>
                    </w:pPr>
                    <w:r w:rsidRPr="00710FAB">
                      <w:rPr>
                        <w:lang w:val="en-US"/>
                      </w:rPr>
                      <w:t xml:space="preserve">2500 EA ’s-Gravenhage </w:t>
                    </w:r>
                  </w:p>
                  <w:p w14:paraId="1352DC73" w14:textId="5E6E0069" w:rsidR="004D17E6" w:rsidRPr="00710FAB" w:rsidRDefault="004D17E6">
                    <w:pPr>
                      <w:rPr>
                        <w:lang w:val="en-US"/>
                      </w:rPr>
                    </w:pP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04A82AC" wp14:editId="0583CECA">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D17E6" w14:paraId="1A3612B1" w14:textId="77777777">
                            <w:trPr>
                              <w:trHeight w:val="200"/>
                            </w:trPr>
                            <w:tc>
                              <w:tcPr>
                                <w:tcW w:w="1140" w:type="dxa"/>
                              </w:tcPr>
                              <w:p w14:paraId="65F61B3C" w14:textId="77777777" w:rsidR="004D17E6" w:rsidRDefault="004D17E6"/>
                            </w:tc>
                            <w:tc>
                              <w:tcPr>
                                <w:tcW w:w="5918" w:type="dxa"/>
                              </w:tcPr>
                              <w:p w14:paraId="2D7FC85B" w14:textId="77777777" w:rsidR="004D17E6" w:rsidRDefault="004D17E6"/>
                            </w:tc>
                          </w:tr>
                          <w:tr w:rsidR="004D17E6" w14:paraId="363182D2" w14:textId="77777777">
                            <w:trPr>
                              <w:trHeight w:val="300"/>
                            </w:trPr>
                            <w:tc>
                              <w:tcPr>
                                <w:tcW w:w="1140" w:type="dxa"/>
                              </w:tcPr>
                              <w:p w14:paraId="2777DCA8" w14:textId="77777777" w:rsidR="004D17E6" w:rsidRDefault="009F4117">
                                <w:r>
                                  <w:t>Datum</w:t>
                                </w:r>
                              </w:p>
                            </w:tc>
                            <w:tc>
                              <w:tcPr>
                                <w:tcW w:w="5918" w:type="dxa"/>
                              </w:tcPr>
                              <w:p w14:paraId="3C58D007" w14:textId="2EA9A13C" w:rsidR="004D17E6" w:rsidRDefault="00A45DC3">
                                <w:pPr>
                                  <w:pStyle w:val="Gegevensdocument"/>
                                </w:pPr>
                                <w:r>
                                  <w:t>7 oktober 2022</w:t>
                                </w:r>
                              </w:p>
                            </w:tc>
                          </w:tr>
                          <w:tr w:rsidR="004D17E6" w14:paraId="57E31D2C" w14:textId="77777777">
                            <w:trPr>
                              <w:trHeight w:val="300"/>
                            </w:trPr>
                            <w:tc>
                              <w:tcPr>
                                <w:tcW w:w="1140" w:type="dxa"/>
                              </w:tcPr>
                              <w:p w14:paraId="247489CF" w14:textId="77777777" w:rsidR="004D17E6" w:rsidRDefault="009F4117">
                                <w:r>
                                  <w:t>Betreft</w:t>
                                </w:r>
                              </w:p>
                            </w:tc>
                            <w:tc>
                              <w:tcPr>
                                <w:tcW w:w="5918" w:type="dxa"/>
                              </w:tcPr>
                              <w:p w14:paraId="25D783AC" w14:textId="700D3E1F" w:rsidR="004D17E6" w:rsidRDefault="00A45DC3">
                                <w:r>
                                  <w:fldChar w:fldCharType="begin"/>
                                </w:r>
                                <w:r>
                                  <w:instrText xml:space="preserve"> DOCPROPERTY  "Onderwerp"  \* MERGEFORMAT </w:instrText>
                                </w:r>
                                <w:r>
                                  <w:fldChar w:fldCharType="separate"/>
                                </w:r>
                                <w:r>
                                  <w:t>Hack bij ID-ware</w:t>
                                </w:r>
                                <w:r>
                                  <w:fldChar w:fldCharType="end"/>
                                </w:r>
                              </w:p>
                            </w:tc>
                          </w:tr>
                          <w:tr w:rsidR="004D17E6" w14:paraId="0F35D176" w14:textId="77777777">
                            <w:trPr>
                              <w:trHeight w:val="200"/>
                            </w:trPr>
                            <w:tc>
                              <w:tcPr>
                                <w:tcW w:w="1140" w:type="dxa"/>
                              </w:tcPr>
                              <w:p w14:paraId="3EE309F6" w14:textId="77777777" w:rsidR="004D17E6" w:rsidRDefault="004D17E6"/>
                            </w:tc>
                            <w:tc>
                              <w:tcPr>
                                <w:tcW w:w="5918" w:type="dxa"/>
                              </w:tcPr>
                              <w:p w14:paraId="2701E834" w14:textId="77777777" w:rsidR="004D17E6" w:rsidRDefault="004D17E6"/>
                            </w:tc>
                          </w:tr>
                        </w:tbl>
                        <w:p w14:paraId="1EB142AF" w14:textId="77777777" w:rsidR="00A46759" w:rsidRDefault="00A46759"/>
                      </w:txbxContent>
                    </wps:txbx>
                    <wps:bodyPr vert="horz" wrap="square" lIns="0" tIns="0" rIns="0" bIns="0" anchor="t" anchorCtr="0"/>
                  </wps:wsp>
                </a:graphicData>
              </a:graphic>
            </wp:anchor>
          </w:drawing>
        </mc:Choice>
        <mc:Fallback>
          <w:pict>
            <v:shape w14:anchorId="404A82AC"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qWrwEAAEQDAAAOAAAAZHJzL2Uyb0RvYy54bWysUsGO0zAQvSPxD9bcadIVdKuo6UpQLUJC&#10;gLTLB7jOuLEUe4ztNilfz9jddBHcVnuxxzP283vzZnM32UGcMERDroXlogaBTlFn3KGFn4/379Yg&#10;YpKukwM5bOGMEe62b99sRt/gDfU0dBgEg7jYjL6FPiXfVFVUPVoZF+TRcVFTsDLxMRyqLsiR0e1Q&#10;3dT1qhopdD6Qwhg5u7sUYVvwtUaVvmsdMYmhBeaWyhrKus9rtd3I5hCk7416oiFfwMJK4/jTK9RO&#10;JimOwfwHZY0KFEmnhSJbkdZGYdHAapb1P2oeeumxaOHmRH9tU3w9WPXt9CMI07VwC8JJyxbtSB0t&#10;uoTmgI6NkJ5NyI0afWz4/oPnF2n6SBMbPucjJ7P+SQebd1YmuM4tP1/bjFMSipPvb1fL9eoDCMW1&#10;dc26iw/V82sfYvqMZEUOWghsY+muPH2NiZnw1flK/szRvRmGnM8UL1RylKb9VLStZ5p76s7MngeW&#10;YXsKv0GMbH4L8ddRBgQxfHHc3TwpcxDmYD8H0il+2kICcQk/pTJRMwG2qlB8Gqs8C3+fC83n4d/+&#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VDalq8BAABEAwAADgAAAAAAAAAAAAAAAAAuAgAAZHJzL2Uyb0RvYy54&#10;bWxQSwECLQAUAAYACAAAACEAb9l+o+AAAAALAQAADwAAAAAAAAAAAAAAAAAJBAAAZHJzL2Rvd25y&#10;ZXYueG1sUEsFBgAAAAAEAAQA8wAAABYFAAAAAA==&#10;" filled="f" stroked="f">
              <v:textbox inset="0,0,0,0">
                <w:txbxContent>
                  <w:tbl>
                    <w:tblPr>
                      <w:tblW w:w="0" w:type="auto"/>
                      <w:tblLayout w:type="fixed"/>
                      <w:tblLook w:val="07E0" w:firstRow="1" w:lastRow="1" w:firstColumn="1" w:lastColumn="1" w:noHBand="1" w:noVBand="1"/>
                    </w:tblPr>
                    <w:tblGrid>
                      <w:gridCol w:w="1140"/>
                      <w:gridCol w:w="5918"/>
                    </w:tblGrid>
                    <w:tr w:rsidR="004D17E6" w14:paraId="1A3612B1" w14:textId="77777777">
                      <w:trPr>
                        <w:trHeight w:val="200"/>
                      </w:trPr>
                      <w:tc>
                        <w:tcPr>
                          <w:tcW w:w="1140" w:type="dxa"/>
                        </w:tcPr>
                        <w:p w14:paraId="65F61B3C" w14:textId="77777777" w:rsidR="004D17E6" w:rsidRDefault="004D17E6"/>
                      </w:tc>
                      <w:tc>
                        <w:tcPr>
                          <w:tcW w:w="5918" w:type="dxa"/>
                        </w:tcPr>
                        <w:p w14:paraId="2D7FC85B" w14:textId="77777777" w:rsidR="004D17E6" w:rsidRDefault="004D17E6"/>
                      </w:tc>
                    </w:tr>
                    <w:tr w:rsidR="004D17E6" w14:paraId="363182D2" w14:textId="77777777">
                      <w:trPr>
                        <w:trHeight w:val="300"/>
                      </w:trPr>
                      <w:tc>
                        <w:tcPr>
                          <w:tcW w:w="1140" w:type="dxa"/>
                        </w:tcPr>
                        <w:p w14:paraId="2777DCA8" w14:textId="77777777" w:rsidR="004D17E6" w:rsidRDefault="009F4117">
                          <w:r>
                            <w:t>Datum</w:t>
                          </w:r>
                        </w:p>
                      </w:tc>
                      <w:tc>
                        <w:tcPr>
                          <w:tcW w:w="5918" w:type="dxa"/>
                        </w:tcPr>
                        <w:p w14:paraId="3C58D007" w14:textId="2EA9A13C" w:rsidR="004D17E6" w:rsidRDefault="00A45DC3">
                          <w:pPr>
                            <w:pStyle w:val="Gegevensdocument"/>
                          </w:pPr>
                          <w:r>
                            <w:t>7 oktober 2022</w:t>
                          </w:r>
                        </w:p>
                      </w:tc>
                    </w:tr>
                    <w:tr w:rsidR="004D17E6" w14:paraId="57E31D2C" w14:textId="77777777">
                      <w:trPr>
                        <w:trHeight w:val="300"/>
                      </w:trPr>
                      <w:tc>
                        <w:tcPr>
                          <w:tcW w:w="1140" w:type="dxa"/>
                        </w:tcPr>
                        <w:p w14:paraId="247489CF" w14:textId="77777777" w:rsidR="004D17E6" w:rsidRDefault="009F4117">
                          <w:r>
                            <w:t>Betreft</w:t>
                          </w:r>
                        </w:p>
                      </w:tc>
                      <w:tc>
                        <w:tcPr>
                          <w:tcW w:w="5918" w:type="dxa"/>
                        </w:tcPr>
                        <w:p w14:paraId="25D783AC" w14:textId="700D3E1F" w:rsidR="004D17E6" w:rsidRDefault="00A45DC3">
                          <w:r>
                            <w:fldChar w:fldCharType="begin"/>
                          </w:r>
                          <w:r>
                            <w:instrText xml:space="preserve"> DOCPROPERTY  "Onderwerp"  \* MERGEFORMAT </w:instrText>
                          </w:r>
                          <w:r>
                            <w:fldChar w:fldCharType="separate"/>
                          </w:r>
                          <w:r>
                            <w:t>Hack bij ID-ware</w:t>
                          </w:r>
                          <w:r>
                            <w:fldChar w:fldCharType="end"/>
                          </w:r>
                        </w:p>
                      </w:tc>
                    </w:tr>
                    <w:tr w:rsidR="004D17E6" w14:paraId="0F35D176" w14:textId="77777777">
                      <w:trPr>
                        <w:trHeight w:val="200"/>
                      </w:trPr>
                      <w:tc>
                        <w:tcPr>
                          <w:tcW w:w="1140" w:type="dxa"/>
                        </w:tcPr>
                        <w:p w14:paraId="3EE309F6" w14:textId="77777777" w:rsidR="004D17E6" w:rsidRDefault="004D17E6"/>
                      </w:tc>
                      <w:tc>
                        <w:tcPr>
                          <w:tcW w:w="5918" w:type="dxa"/>
                        </w:tcPr>
                        <w:p w14:paraId="2701E834" w14:textId="77777777" w:rsidR="004D17E6" w:rsidRDefault="004D17E6"/>
                      </w:tc>
                    </w:tr>
                  </w:tbl>
                  <w:p w14:paraId="1EB142AF" w14:textId="77777777" w:rsidR="00A46759" w:rsidRDefault="00A46759"/>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CA0C7BE" wp14:editId="2F1B8BE2">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4CBE971" w14:textId="77777777" w:rsidR="004D17E6" w:rsidRDefault="009F4117">
                          <w:pPr>
                            <w:pStyle w:val="Afzendgegevens"/>
                          </w:pPr>
                          <w:r>
                            <w:t>Ministerie van Binnenlandse Zaken en Koninkrijkrelaties</w:t>
                          </w:r>
                        </w:p>
                        <w:p w14:paraId="4DC7960D" w14:textId="77777777" w:rsidR="004D17E6" w:rsidRDefault="004D17E6">
                          <w:pPr>
                            <w:pStyle w:val="WitregelW1"/>
                          </w:pPr>
                        </w:p>
                        <w:p w14:paraId="7CD45041" w14:textId="77777777" w:rsidR="004D17E6" w:rsidRDefault="004D17E6">
                          <w:pPr>
                            <w:pStyle w:val="WitregelW1"/>
                          </w:pPr>
                        </w:p>
                        <w:p w14:paraId="7817BE27" w14:textId="77777777" w:rsidR="004D17E6" w:rsidRPr="003B2DAE" w:rsidRDefault="009F4117">
                          <w:pPr>
                            <w:pStyle w:val="Afzendgegevens"/>
                            <w:rPr>
                              <w:lang w:val="de-DE"/>
                            </w:rPr>
                          </w:pPr>
                          <w:r w:rsidRPr="003B2DAE">
                            <w:rPr>
                              <w:lang w:val="de-DE"/>
                            </w:rPr>
                            <w:t>Turfmarkt 147</w:t>
                          </w:r>
                        </w:p>
                        <w:p w14:paraId="41E6D7C7" w14:textId="77777777" w:rsidR="004D17E6" w:rsidRPr="003B2DAE" w:rsidRDefault="009F4117">
                          <w:pPr>
                            <w:pStyle w:val="Afzendgegevens"/>
                            <w:rPr>
                              <w:lang w:val="de-DE"/>
                            </w:rPr>
                          </w:pPr>
                          <w:r w:rsidRPr="003B2DAE">
                            <w:rPr>
                              <w:lang w:val="de-DE"/>
                            </w:rPr>
                            <w:t>Den Haag</w:t>
                          </w:r>
                        </w:p>
                        <w:p w14:paraId="4FF0BFA3" w14:textId="77777777" w:rsidR="004D17E6" w:rsidRPr="003B2DAE" w:rsidRDefault="009F4117">
                          <w:pPr>
                            <w:pStyle w:val="Afzendgegevens"/>
                            <w:rPr>
                              <w:lang w:val="de-DE"/>
                            </w:rPr>
                          </w:pPr>
                          <w:r w:rsidRPr="003B2DAE">
                            <w:rPr>
                              <w:lang w:val="de-DE"/>
                            </w:rPr>
                            <w:t>Postbus 20011</w:t>
                          </w:r>
                        </w:p>
                        <w:p w14:paraId="61F4C1F4" w14:textId="55894E79" w:rsidR="004D17E6" w:rsidRPr="003B2DAE" w:rsidRDefault="009F4117">
                          <w:pPr>
                            <w:pStyle w:val="Afzendgegevens"/>
                            <w:rPr>
                              <w:lang w:val="de-DE"/>
                            </w:rPr>
                          </w:pPr>
                          <w:r w:rsidRPr="003B2DAE">
                            <w:rPr>
                              <w:lang w:val="de-DE"/>
                            </w:rPr>
                            <w:t>2500 EA Den Haag</w:t>
                          </w:r>
                        </w:p>
                        <w:p w14:paraId="05C1A382" w14:textId="77777777" w:rsidR="004D17E6" w:rsidRDefault="009F4117">
                          <w:pPr>
                            <w:pStyle w:val="Afzendgegevens"/>
                          </w:pPr>
                          <w:r>
                            <w:t>Nederland</w:t>
                          </w:r>
                        </w:p>
                        <w:p w14:paraId="70AA5AFC" w14:textId="77777777" w:rsidR="004D17E6" w:rsidRDefault="009F4117">
                          <w:pPr>
                            <w:pStyle w:val="Afzendgegevens"/>
                          </w:pPr>
                          <w:r>
                            <w:t>www.linkedin.com/company/ministerie-van-bzk</w:t>
                          </w:r>
                        </w:p>
                        <w:p w14:paraId="52716E8E" w14:textId="77777777" w:rsidR="004D17E6" w:rsidRDefault="004D17E6">
                          <w:pPr>
                            <w:pStyle w:val="WitregelW1"/>
                          </w:pPr>
                        </w:p>
                        <w:p w14:paraId="64AB24E9" w14:textId="77777777" w:rsidR="004D17E6" w:rsidRDefault="009F4117">
                          <w:pPr>
                            <w:pStyle w:val="Kopjeafzendgegevens"/>
                          </w:pPr>
                          <w:r>
                            <w:t>Contactpersoon</w:t>
                          </w:r>
                        </w:p>
                        <w:p w14:paraId="14B3EAFE" w14:textId="77777777" w:rsidR="004D17E6" w:rsidRDefault="004D17E6">
                          <w:pPr>
                            <w:pStyle w:val="WitregelW1"/>
                          </w:pPr>
                        </w:p>
                        <w:p w14:paraId="34513D3A" w14:textId="77777777" w:rsidR="004D17E6" w:rsidRDefault="004D17E6">
                          <w:pPr>
                            <w:pStyle w:val="WitregelW2"/>
                          </w:pPr>
                          <w:bookmarkStart w:id="0" w:name="_GoBack"/>
                          <w:bookmarkEnd w:id="0"/>
                        </w:p>
                        <w:p w14:paraId="2BA6B81B" w14:textId="77777777" w:rsidR="004D17E6" w:rsidRDefault="009F4117">
                          <w:pPr>
                            <w:pStyle w:val="Kopjereferentiegegevens"/>
                          </w:pPr>
                          <w:r>
                            <w:t>Kenmerk</w:t>
                          </w:r>
                        </w:p>
                        <w:p w14:paraId="35F1BC13" w14:textId="188BC3B4" w:rsidR="004D17E6" w:rsidRDefault="00A45DC3">
                          <w:pPr>
                            <w:pStyle w:val="Referentiegegevens"/>
                          </w:pPr>
                          <w:r>
                            <w:fldChar w:fldCharType="begin"/>
                          </w:r>
                          <w:r>
                            <w:instrText xml:space="preserve"> DOCPROPERTY  "Kenmerk"  \* MERGEFORMAT </w:instrText>
                          </w:r>
                          <w:r>
                            <w:fldChar w:fldCharType="separate"/>
                          </w:r>
                          <w:r>
                            <w:t>2022-0000550122</w:t>
                          </w:r>
                          <w:r>
                            <w:fldChar w:fldCharType="end"/>
                          </w:r>
                        </w:p>
                        <w:p w14:paraId="15C8FDB2" w14:textId="77777777" w:rsidR="004D17E6" w:rsidRDefault="004D17E6">
                          <w:pPr>
                            <w:pStyle w:val="WitregelW1"/>
                          </w:pPr>
                        </w:p>
                        <w:p w14:paraId="5AB95281" w14:textId="77777777" w:rsidR="004D17E6" w:rsidRDefault="009F4117">
                          <w:pPr>
                            <w:pStyle w:val="Kopjereferentiegegevens"/>
                          </w:pPr>
                          <w:r>
                            <w:t>Uw kenmerk</w:t>
                          </w:r>
                        </w:p>
                        <w:p w14:paraId="129F0B96" w14:textId="50900DC4" w:rsidR="004D17E6" w:rsidRDefault="009F4117">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2CA0C7B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JaKpgEAADcDAAAOAAAAZHJzL2Uyb0RvYy54bWysUsFu2zAMvQ/oPwi6N3ZzaBMjSoG2aFFg&#10;2AZ0+wBFlmIBkqhSauzs60cpdTpst2EXmSKp58f3uLmdvGMHjclCEPxq0XKmg4Lehr3gP74/Xq44&#10;S1mGXjoIWvCjTvx2e/FpM8ZOL2EA12tkBBJSN0bBh5xj1zRJDdrLtICoAxUNoJeZrrhvepQjoXvX&#10;LNv2uhkB+4igdEqUfTgV+bbiG6NV/mpM0pk5wYlbrifWc1fOZruR3R5lHKx6pyH/gYWXNtBPz1AP&#10;Mkv2hvYvKG8VQgKTFwp8A8ZYpesMNM1V+8c0L4OMus5C4qR4lin9P1j15fANme0FJ6OC9GTRPTgw&#10;EIo0Y0wddbxE6snTHUxk8ZxPlCwTTwZ9+dIsjOok8vEsrJ4yU+XR8ubmekklRbVV265X6yp98/E8&#10;YspPGjwrgeBIzlVB5eFzykSFWueW8rcAj9a5ki8cT1xKlKfdVMdZzzx30B+JPu0owQ6APzkbyW/B&#10;0+ubRM2Zew4kaFmOOcA52M2BDIqeCp45O4X3uS7RTIDcqRTfN6nY//u90vzY9+0vAA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DaeJaKpgEAADcDAAAOAAAAAAAAAAAAAAAAAC4CAABkcnMvZTJvRG9jLnhtbFBLAQIt&#10;ABQABgAIAAAAIQB6HxK14gAAAA0BAAAPAAAAAAAAAAAAAAAAAAAEAABkcnMvZG93bnJldi54bWxQ&#10;SwUGAAAAAAQABADzAAAADwUAAAAA&#10;" filled="f" stroked="f">
              <v:textbox inset="0,0,0,0">
                <w:txbxContent>
                  <w:p w14:paraId="74CBE971" w14:textId="77777777" w:rsidR="004D17E6" w:rsidRDefault="009F4117">
                    <w:pPr>
                      <w:pStyle w:val="Afzendgegevens"/>
                    </w:pPr>
                    <w:r>
                      <w:t>Ministerie van Binnenlandse Zaken en Koninkrijkrelaties</w:t>
                    </w:r>
                  </w:p>
                  <w:p w14:paraId="4DC7960D" w14:textId="77777777" w:rsidR="004D17E6" w:rsidRDefault="004D17E6">
                    <w:pPr>
                      <w:pStyle w:val="WitregelW1"/>
                    </w:pPr>
                  </w:p>
                  <w:p w14:paraId="7CD45041" w14:textId="77777777" w:rsidR="004D17E6" w:rsidRDefault="004D17E6">
                    <w:pPr>
                      <w:pStyle w:val="WitregelW1"/>
                    </w:pPr>
                  </w:p>
                  <w:p w14:paraId="7817BE27" w14:textId="77777777" w:rsidR="004D17E6" w:rsidRPr="003B2DAE" w:rsidRDefault="009F4117">
                    <w:pPr>
                      <w:pStyle w:val="Afzendgegevens"/>
                      <w:rPr>
                        <w:lang w:val="de-DE"/>
                      </w:rPr>
                    </w:pPr>
                    <w:r w:rsidRPr="003B2DAE">
                      <w:rPr>
                        <w:lang w:val="de-DE"/>
                      </w:rPr>
                      <w:t>Turfmarkt 147</w:t>
                    </w:r>
                  </w:p>
                  <w:p w14:paraId="41E6D7C7" w14:textId="77777777" w:rsidR="004D17E6" w:rsidRPr="003B2DAE" w:rsidRDefault="009F4117">
                    <w:pPr>
                      <w:pStyle w:val="Afzendgegevens"/>
                      <w:rPr>
                        <w:lang w:val="de-DE"/>
                      </w:rPr>
                    </w:pPr>
                    <w:r w:rsidRPr="003B2DAE">
                      <w:rPr>
                        <w:lang w:val="de-DE"/>
                      </w:rPr>
                      <w:t>Den Haag</w:t>
                    </w:r>
                  </w:p>
                  <w:p w14:paraId="4FF0BFA3" w14:textId="77777777" w:rsidR="004D17E6" w:rsidRPr="003B2DAE" w:rsidRDefault="009F4117">
                    <w:pPr>
                      <w:pStyle w:val="Afzendgegevens"/>
                      <w:rPr>
                        <w:lang w:val="de-DE"/>
                      </w:rPr>
                    </w:pPr>
                    <w:r w:rsidRPr="003B2DAE">
                      <w:rPr>
                        <w:lang w:val="de-DE"/>
                      </w:rPr>
                      <w:t>Postbus 20011</w:t>
                    </w:r>
                  </w:p>
                  <w:p w14:paraId="61F4C1F4" w14:textId="55894E79" w:rsidR="004D17E6" w:rsidRPr="003B2DAE" w:rsidRDefault="009F4117">
                    <w:pPr>
                      <w:pStyle w:val="Afzendgegevens"/>
                      <w:rPr>
                        <w:lang w:val="de-DE"/>
                      </w:rPr>
                    </w:pPr>
                    <w:r w:rsidRPr="003B2DAE">
                      <w:rPr>
                        <w:lang w:val="de-DE"/>
                      </w:rPr>
                      <w:t>2500 EA Den Haag</w:t>
                    </w:r>
                  </w:p>
                  <w:p w14:paraId="05C1A382" w14:textId="77777777" w:rsidR="004D17E6" w:rsidRDefault="009F4117">
                    <w:pPr>
                      <w:pStyle w:val="Afzendgegevens"/>
                    </w:pPr>
                    <w:r>
                      <w:t>Nederland</w:t>
                    </w:r>
                  </w:p>
                  <w:p w14:paraId="70AA5AFC" w14:textId="77777777" w:rsidR="004D17E6" w:rsidRDefault="009F4117">
                    <w:pPr>
                      <w:pStyle w:val="Afzendgegevens"/>
                    </w:pPr>
                    <w:r>
                      <w:t>www.linkedin.com/company/ministerie-van-bzk</w:t>
                    </w:r>
                  </w:p>
                  <w:p w14:paraId="52716E8E" w14:textId="77777777" w:rsidR="004D17E6" w:rsidRDefault="004D17E6">
                    <w:pPr>
                      <w:pStyle w:val="WitregelW1"/>
                    </w:pPr>
                  </w:p>
                  <w:p w14:paraId="64AB24E9" w14:textId="77777777" w:rsidR="004D17E6" w:rsidRDefault="009F4117">
                    <w:pPr>
                      <w:pStyle w:val="Kopjeafzendgegevens"/>
                    </w:pPr>
                    <w:r>
                      <w:t>Contactpersoon</w:t>
                    </w:r>
                  </w:p>
                  <w:p w14:paraId="14B3EAFE" w14:textId="77777777" w:rsidR="004D17E6" w:rsidRDefault="004D17E6">
                    <w:pPr>
                      <w:pStyle w:val="WitregelW1"/>
                    </w:pPr>
                  </w:p>
                  <w:p w14:paraId="34513D3A" w14:textId="77777777" w:rsidR="004D17E6" w:rsidRDefault="004D17E6">
                    <w:pPr>
                      <w:pStyle w:val="WitregelW2"/>
                    </w:pPr>
                    <w:bookmarkStart w:id="1" w:name="_GoBack"/>
                    <w:bookmarkEnd w:id="1"/>
                  </w:p>
                  <w:p w14:paraId="2BA6B81B" w14:textId="77777777" w:rsidR="004D17E6" w:rsidRDefault="009F4117">
                    <w:pPr>
                      <w:pStyle w:val="Kopjereferentiegegevens"/>
                    </w:pPr>
                    <w:r>
                      <w:t>Kenmerk</w:t>
                    </w:r>
                  </w:p>
                  <w:p w14:paraId="35F1BC13" w14:textId="188BC3B4" w:rsidR="004D17E6" w:rsidRDefault="00A45DC3">
                    <w:pPr>
                      <w:pStyle w:val="Referentiegegevens"/>
                    </w:pPr>
                    <w:r>
                      <w:fldChar w:fldCharType="begin"/>
                    </w:r>
                    <w:r>
                      <w:instrText xml:space="preserve"> DOCPROPERTY  "Kenmerk"  \* MERGEFORMAT </w:instrText>
                    </w:r>
                    <w:r>
                      <w:fldChar w:fldCharType="separate"/>
                    </w:r>
                    <w:r>
                      <w:t>2022-0000550122</w:t>
                    </w:r>
                    <w:r>
                      <w:fldChar w:fldCharType="end"/>
                    </w:r>
                  </w:p>
                  <w:p w14:paraId="15C8FDB2" w14:textId="77777777" w:rsidR="004D17E6" w:rsidRDefault="004D17E6">
                    <w:pPr>
                      <w:pStyle w:val="WitregelW1"/>
                    </w:pPr>
                  </w:p>
                  <w:p w14:paraId="5AB95281" w14:textId="77777777" w:rsidR="004D17E6" w:rsidRDefault="009F4117">
                    <w:pPr>
                      <w:pStyle w:val="Kopjereferentiegegevens"/>
                    </w:pPr>
                    <w:r>
                      <w:t>Uw kenmerk</w:t>
                    </w:r>
                  </w:p>
                  <w:p w14:paraId="129F0B96" w14:textId="50900DC4" w:rsidR="004D17E6" w:rsidRDefault="009F4117">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ED217FF" wp14:editId="6CEF62A2">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71DEF2A5" w14:textId="30CE2167" w:rsidR="004D17E6" w:rsidRDefault="009F4117">
                          <w:pPr>
                            <w:pStyle w:val="Referentiegegevens"/>
                          </w:pPr>
                          <w:r>
                            <w:t xml:space="preserve">Pagina </w:t>
                          </w:r>
                          <w:r>
                            <w:fldChar w:fldCharType="begin"/>
                          </w:r>
                          <w:r>
                            <w:instrText>PAGE</w:instrText>
                          </w:r>
                          <w:r>
                            <w:fldChar w:fldCharType="separate"/>
                          </w:r>
                          <w:r w:rsidR="00A45DC3">
                            <w:rPr>
                              <w:noProof/>
                            </w:rPr>
                            <w:t>1</w:t>
                          </w:r>
                          <w:r>
                            <w:fldChar w:fldCharType="end"/>
                          </w:r>
                          <w:r>
                            <w:t xml:space="preserve"> van </w:t>
                          </w:r>
                          <w:r>
                            <w:fldChar w:fldCharType="begin"/>
                          </w:r>
                          <w:r>
                            <w:instrText>NUMPAGES</w:instrText>
                          </w:r>
                          <w:r>
                            <w:fldChar w:fldCharType="separate"/>
                          </w:r>
                          <w:r w:rsidR="00A45DC3">
                            <w:rPr>
                              <w:noProof/>
                            </w:rPr>
                            <w:t>2</w:t>
                          </w:r>
                          <w:r>
                            <w:fldChar w:fldCharType="end"/>
                          </w:r>
                        </w:p>
                      </w:txbxContent>
                    </wps:txbx>
                    <wps:bodyPr vert="horz" wrap="square" lIns="0" tIns="0" rIns="0" bIns="0" anchor="t" anchorCtr="0"/>
                  </wps:wsp>
                </a:graphicData>
              </a:graphic>
            </wp:anchor>
          </w:drawing>
        </mc:Choice>
        <mc:Fallback>
          <w:pict>
            <v:shape w14:anchorId="4ED217FF"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NmHqwEAADwDAAAOAAAAZHJzL2Uyb0RvYy54bWysUsFu2zAMvQ/YPwi6L46DbO2MOAW6osOA&#10;YSvQ7gMYWYoFWKJGKbGzrx+l1Omw3YZeZIqknt975OZmcoM4aooWfSvrxVIK7RV21u9b+ePp/t21&#10;FDGB72BAr1t50lHebN++2Yyh0Svsceg0CQbxsRlDK/uUQlNVUfXaQVxg0J6LBslB4ivtq45gZHQ3&#10;VKvl8kM1InWBUOkYOXt3LsptwTdGq/TdmKiTGFrJ3FI5qZy7fFbbDTR7gtBb9UwD/oOFA+v5pxeo&#10;O0ggDmT/gXJWEUY0aaHQVWiMVbpoYDX18i81jz0EXbSwOTFcbIqvB6u+HR9I2K6VH6Xw4HhED7C3&#10;HvzBOU3ZnzHEhtseAzem6RYnnvOcj5zMsidDLn9ZkOA6O326uKunJFR+tFpf1WsuKa7V69X11fsM&#10;U728DhTTZ41O5KCVxNMrpsLxa0zn1rkl/8zjvR2GnM8Uz1RylKbdVCTVZb45tcPuxPR5URm3R/ol&#10;xchDb2X8eQDSUgxfPLuaN2QOaA52cwBe8dNWJinO4adUNmlmwCMqcp7XKe/An/fC82Xpt78BAAD/&#10;/wMAUEsDBBQABgAIAAAAIQC0oiQQ4gAAAA4BAAAPAAAAZHJzL2Rvd25yZXYueG1sTI/BTsMwDIbv&#10;SLxD5EncWLJuVGvXdJoQnJAQXTlwTFuvjdY4pcm28vakJzja/6ffn7P9ZHp2xdFpSxJWSwEMqbaN&#10;plbCZ/n6uAXmvKJG9ZZQwg862Of3d5lKG3ujAq9H37JQQi5VEjrvh5RzV3dolFvaASlkJzsa5cM4&#10;trwZ1S2Um55HQsTcKE3hQqcGfO6wPh8vRsLhi4oX/f1efRSnQpdlIugtPkv5sJgOO2AeJ/8Hw6wf&#10;1CEPTpW9UONYLyFZb6KAhiAWTwmwGVmtRQysmnfRdgM8z/j/N/JfAAAA//8DAFBLAQItABQABgAI&#10;AAAAIQC2gziS/gAAAOEBAAATAAAAAAAAAAAAAAAAAAAAAABbQ29udGVudF9UeXBlc10ueG1sUEsB&#10;Ai0AFAAGAAgAAAAhADj9If/WAAAAlAEAAAsAAAAAAAAAAAAAAAAALwEAAF9yZWxzLy5yZWxzUEsB&#10;Ai0AFAAGAAgAAAAhAHCM2YerAQAAPAMAAA4AAAAAAAAAAAAAAAAALgIAAGRycy9lMm9Eb2MueG1s&#10;UEsBAi0AFAAGAAgAAAAhALSiJBDiAAAADgEAAA8AAAAAAAAAAAAAAAAABQQAAGRycy9kb3ducmV2&#10;LnhtbFBLBQYAAAAABAAEAPMAAAAUBQAAAAA=&#10;" filled="f" stroked="f">
              <v:textbox inset="0,0,0,0">
                <w:txbxContent>
                  <w:p w14:paraId="71DEF2A5" w14:textId="30CE2167" w:rsidR="004D17E6" w:rsidRDefault="009F4117">
                    <w:pPr>
                      <w:pStyle w:val="Referentiegegevens"/>
                    </w:pPr>
                    <w:r>
                      <w:t xml:space="preserve">Pagina </w:t>
                    </w:r>
                    <w:r>
                      <w:fldChar w:fldCharType="begin"/>
                    </w:r>
                    <w:r>
                      <w:instrText>PAGE</w:instrText>
                    </w:r>
                    <w:r>
                      <w:fldChar w:fldCharType="separate"/>
                    </w:r>
                    <w:r w:rsidR="00A45DC3">
                      <w:rPr>
                        <w:noProof/>
                      </w:rPr>
                      <w:t>1</w:t>
                    </w:r>
                    <w:r>
                      <w:fldChar w:fldCharType="end"/>
                    </w:r>
                    <w:r>
                      <w:t xml:space="preserve"> van </w:t>
                    </w:r>
                    <w:r>
                      <w:fldChar w:fldCharType="begin"/>
                    </w:r>
                    <w:r>
                      <w:instrText>NUMPAGES</w:instrText>
                    </w:r>
                    <w:r>
                      <w:fldChar w:fldCharType="separate"/>
                    </w:r>
                    <w:r w:rsidR="00A45DC3">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6A7C841" wp14:editId="5DBA3290">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2104A696" w14:textId="77777777" w:rsidR="00A46759" w:rsidRDefault="00A46759"/>
                      </w:txbxContent>
                    </wps:txbx>
                    <wps:bodyPr vert="horz" wrap="square" lIns="0" tIns="0" rIns="0" bIns="0" anchor="t" anchorCtr="0"/>
                  </wps:wsp>
                </a:graphicData>
              </a:graphic>
            </wp:anchor>
          </w:drawing>
        </mc:Choice>
        <mc:Fallback>
          <w:pict>
            <v:shape w14:anchorId="36A7C841"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DAqwEAAEIDAAAOAAAAZHJzL2Uyb0RvYy54bWysUttu2zAMfS/QfxD03tgJkK4w4hTYihYD&#10;hnXo5QNkWYoFWKJKKbHTrx8l12nRvg17kSlSPD7nkJvr0fbsoDAYcDVfLkrOlJPQGrer+fPT7cUV&#10;ZyEK14oenKr5UQV+vT0/2wy+UivooG8VMgJxoRp8zbsYfVUUQXbKirAArxwVNaAVka64K1oUA6Hb&#10;vliV5WUxALYeQaoQKHszFfk242utZLzXOqjI+poTt5hPzGeTzmK7EdUOhe+MfKMh/oGFFcbRT09Q&#10;NyIKtkfzBcoaiRBAx4UEW4DWRqqsgdQsy09qHjvhVdZC5gR/sin8P1j5+/AHmWlpdmSPE5Zm9LBv&#10;kGgh+cnA0XySS4MPFT1+9PQ8jt9hpI45HyiZxI8abfqSLEZ1AjyePFZjZDI1XZXlarXmTFJtuV5+&#10;u1wnmOK922OIdwosS0HNkWaYrRWHXyFOT+cn6WcObk3fp3yiOFFJURybcRJ24tlAeyT6tK6E2wG+&#10;cjbQ6GseXvYCFWf9T0fepj2ZA5yDZg6Ek9Ra88jZFP6IeZ9mBjSoLOdtqdImfLxnnu+rv/0LAAD/&#10;/wMAUEsDBBQABgAIAAAAIQC+EDyf4gAAAA0BAAAPAAAAZHJzL2Rvd25yZXYueG1sTI/BTsMwEETv&#10;SPyDtZW4UadRG5IQp6oQnJAQaThwdGI3sRqvQ+y24e/ZnuhtZ3c0+6bYznZgZz1541DAahkB09g6&#10;ZbAT8FW/PabAfJCo5OBQC/jVHrbl/V0hc+UuWOnzPnSMQtDnUkAfwphz7tteW+mXbtRIt4ObrAwk&#10;p46rSV4o3A48jqKEW2mQPvRy1C+9bo/7kxWw+8bq1fx8NJ/VoTJ1nUX4nhyFeFjMu2dgQc/h3wxX&#10;fEKHkpgad0Ll2UB6kz6RlYYk2mTAyLJexzGw5rqKsxR4WfDbFuUfAAAA//8DAFBLAQItABQABgAI&#10;AAAAIQC2gziS/gAAAOEBAAATAAAAAAAAAAAAAAAAAAAAAABbQ29udGVudF9UeXBlc10ueG1sUEsB&#10;Ai0AFAAGAAgAAAAhADj9If/WAAAAlAEAAAsAAAAAAAAAAAAAAAAALwEAAF9yZWxzLy5yZWxzUEsB&#10;Ai0AFAAGAAgAAAAhACIEEMCrAQAAQgMAAA4AAAAAAAAAAAAAAAAALgIAAGRycy9lMm9Eb2MueG1s&#10;UEsBAi0AFAAGAAgAAAAhAL4QPJ/iAAAADQEAAA8AAAAAAAAAAAAAAAAABQQAAGRycy9kb3ducmV2&#10;LnhtbFBLBQYAAAAABAAEAPMAAAAUBQAAAAA=&#10;" filled="f" stroked="f">
              <v:textbox inset="0,0,0,0">
                <w:txbxContent>
                  <w:p w14:paraId="2104A696" w14:textId="77777777" w:rsidR="00A46759" w:rsidRDefault="00A46759"/>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4B32AD0E" wp14:editId="7225DDC1">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66EF72D7" w14:textId="77777777" w:rsidR="00A46759" w:rsidRDefault="00A46759"/>
                      </w:txbxContent>
                    </wps:txbx>
                    <wps:bodyPr vert="horz" wrap="square" lIns="0" tIns="0" rIns="0" bIns="0" anchor="t" anchorCtr="0"/>
                  </wps:wsp>
                </a:graphicData>
              </a:graphic>
            </wp:anchor>
          </w:drawing>
        </mc:Choice>
        <mc:Fallback>
          <w:pict>
            <v:shape w14:anchorId="4B32AD0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DHqg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raTw4HhGO1RH&#10;p33yAC4bNIbYcN9D4M40fcSJm+d85GTWPRly+cuKBNfZ6vPVXj0lofKjen27WnNJcW19e1O/L/5X&#10;z68DxfRZoxM5aCXx+IqrcPoaEzPh1rkl/8zjvR2GnM8UL1RylKb9dNFUzzz32J2ZPm8q4/ZIv6UY&#10;eeqtjL+OQFqK4YtnW/OKzAHNwX4OwCt+2sokxSX8lMoqzQx4RoXj0z7lJfj7Xng+b/32DwAAAP//&#10;AwBQSwMEFAAGAAgAAAAhAAvB4NLgAAAACwEAAA8AAABkcnMvZG93bnJldi54bWxMj0FPg0AQhe8m&#10;/ofNmHizS6uUgixNY/RkYqR48LiwUyBlZ5HdtvjvHU96fJkv732Tb2c7iDNOvnekYLmIQCA1zvTU&#10;KvioXu42IHzQZPTgCBV8o4dtcX2V68y4C5V43odWcAn5TCvoQhgzKX3TodV+4UYkvh3cZHXgOLXS&#10;TPrC5XaQqyhaS6t74oVOj/jUYXPcn6yC3SeVz/3XW/1eHsq+qtKIXtdHpW5v5t0jiIBz+IPhV5/V&#10;oWCn2p3IeDFwjjcJowoe0iQFwcR9HC9B1AriZJWCLHL5/4fiBwAA//8DAFBLAQItABQABgAIAAAA&#10;IQC2gziS/gAAAOEBAAATAAAAAAAAAAAAAAAAAAAAAABbQ29udGVudF9UeXBlc10ueG1sUEsBAi0A&#10;FAAGAAgAAAAhADj9If/WAAAAlAEAAAsAAAAAAAAAAAAAAAAALwEAAF9yZWxzLy5yZWxzUEsBAi0A&#10;FAAGAAgAAAAhAPD1wMeqAQAAPQMAAA4AAAAAAAAAAAAAAAAALgIAAGRycy9lMm9Eb2MueG1sUEsB&#10;Ai0AFAAGAAgAAAAhAAvB4NLgAAAACwEAAA8AAAAAAAAAAAAAAAAABAQAAGRycy9kb3ducmV2Lnht&#10;bFBLBQYAAAAABAAEAPMAAAARBQAAAAA=&#10;" filled="f" stroked="f">
              <v:textbox inset="0,0,0,0">
                <w:txbxContent>
                  <w:p w14:paraId="66EF72D7" w14:textId="77777777" w:rsidR="00A46759" w:rsidRDefault="00A4675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7A2595"/>
    <w:multiLevelType w:val="multilevel"/>
    <w:tmpl w:val="8D33185C"/>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1F7225"/>
    <w:multiLevelType w:val="multilevel"/>
    <w:tmpl w:val="1B6927AB"/>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F676B3"/>
    <w:multiLevelType w:val="multilevel"/>
    <w:tmpl w:val="777C8A0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BC001F"/>
    <w:multiLevelType w:val="multilevel"/>
    <w:tmpl w:val="0E47615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5C47562"/>
    <w:multiLevelType w:val="multilevel"/>
    <w:tmpl w:val="0D218AC9"/>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702CAED"/>
    <w:multiLevelType w:val="multilevel"/>
    <w:tmpl w:val="7905625B"/>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163B9EE"/>
    <w:multiLevelType w:val="multilevel"/>
    <w:tmpl w:val="318ED043"/>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7489DB6"/>
    <w:multiLevelType w:val="multilevel"/>
    <w:tmpl w:val="C61C8238"/>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D3537ED"/>
    <w:multiLevelType w:val="multilevel"/>
    <w:tmpl w:val="A9C67D22"/>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71E7800"/>
    <w:multiLevelType w:val="multilevel"/>
    <w:tmpl w:val="8E3386B2"/>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D546BED"/>
    <w:multiLevelType w:val="multilevel"/>
    <w:tmpl w:val="B5141D66"/>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E56620B"/>
    <w:multiLevelType w:val="multilevel"/>
    <w:tmpl w:val="461036C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A66C568"/>
    <w:multiLevelType w:val="multilevel"/>
    <w:tmpl w:val="4B3A97B7"/>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B6D3730"/>
    <w:multiLevelType w:val="multilevel"/>
    <w:tmpl w:val="1B0BED7F"/>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39664A3"/>
    <w:multiLevelType w:val="multilevel"/>
    <w:tmpl w:val="55B47F7C"/>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88BEA21"/>
    <w:multiLevelType w:val="multilevel"/>
    <w:tmpl w:val="1CB85168"/>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D249390"/>
    <w:multiLevelType w:val="multilevel"/>
    <w:tmpl w:val="CE371572"/>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E46B1F"/>
    <w:multiLevelType w:val="multilevel"/>
    <w:tmpl w:val="34724B31"/>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615AC0E"/>
    <w:multiLevelType w:val="multilevel"/>
    <w:tmpl w:val="D5412E4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D5920AB"/>
    <w:multiLevelType w:val="multilevel"/>
    <w:tmpl w:val="8003F186"/>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E4845D"/>
    <w:multiLevelType w:val="multilevel"/>
    <w:tmpl w:val="D1269D24"/>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4FBA67"/>
    <w:multiLevelType w:val="multilevel"/>
    <w:tmpl w:val="CFC1B1DB"/>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140B41"/>
    <w:multiLevelType w:val="multilevel"/>
    <w:tmpl w:val="DD53F08D"/>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8FF3003"/>
    <w:multiLevelType w:val="multilevel"/>
    <w:tmpl w:val="44239F7E"/>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5BFE21"/>
    <w:multiLevelType w:val="multilevel"/>
    <w:tmpl w:val="1637ED81"/>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62DB10"/>
    <w:multiLevelType w:val="multilevel"/>
    <w:tmpl w:val="EA0372F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BB6F33"/>
    <w:multiLevelType w:val="hybridMultilevel"/>
    <w:tmpl w:val="AA3C4E14"/>
    <w:lvl w:ilvl="0" w:tplc="2CF87660">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45D69B15"/>
    <w:multiLevelType w:val="multilevel"/>
    <w:tmpl w:val="065C02B1"/>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9FE2743"/>
    <w:multiLevelType w:val="multilevel"/>
    <w:tmpl w:val="661BFB67"/>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862439"/>
    <w:multiLevelType w:val="multilevel"/>
    <w:tmpl w:val="AA6F252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4C17E2"/>
    <w:multiLevelType w:val="multilevel"/>
    <w:tmpl w:val="A02F0A87"/>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886E19"/>
    <w:multiLevelType w:val="multilevel"/>
    <w:tmpl w:val="6A849611"/>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2C8AF7"/>
    <w:multiLevelType w:val="multilevel"/>
    <w:tmpl w:val="A1D2F109"/>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8F03979"/>
    <w:multiLevelType w:val="multilevel"/>
    <w:tmpl w:val="2B1E8C61"/>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82D48B"/>
    <w:multiLevelType w:val="multilevel"/>
    <w:tmpl w:val="C6A5A7B3"/>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266A7A"/>
    <w:multiLevelType w:val="multilevel"/>
    <w:tmpl w:val="DA3A016C"/>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1"/>
  </w:num>
  <w:num w:numId="3">
    <w:abstractNumId w:val="1"/>
  </w:num>
  <w:num w:numId="4">
    <w:abstractNumId w:val="16"/>
  </w:num>
  <w:num w:numId="5">
    <w:abstractNumId w:val="23"/>
  </w:num>
  <w:num w:numId="6">
    <w:abstractNumId w:val="3"/>
  </w:num>
  <w:num w:numId="7">
    <w:abstractNumId w:val="19"/>
  </w:num>
  <w:num w:numId="8">
    <w:abstractNumId w:val="28"/>
  </w:num>
  <w:num w:numId="9">
    <w:abstractNumId w:val="27"/>
  </w:num>
  <w:num w:numId="10">
    <w:abstractNumId w:val="18"/>
  </w:num>
  <w:num w:numId="11">
    <w:abstractNumId w:val="17"/>
  </w:num>
  <w:num w:numId="12">
    <w:abstractNumId w:val="11"/>
  </w:num>
  <w:num w:numId="13">
    <w:abstractNumId w:val="4"/>
  </w:num>
  <w:num w:numId="14">
    <w:abstractNumId w:val="8"/>
  </w:num>
  <w:num w:numId="15">
    <w:abstractNumId w:val="34"/>
  </w:num>
  <w:num w:numId="16">
    <w:abstractNumId w:val="7"/>
  </w:num>
  <w:num w:numId="17">
    <w:abstractNumId w:val="35"/>
  </w:num>
  <w:num w:numId="18">
    <w:abstractNumId w:val="0"/>
  </w:num>
  <w:num w:numId="19">
    <w:abstractNumId w:val="5"/>
  </w:num>
  <w:num w:numId="20">
    <w:abstractNumId w:val="30"/>
  </w:num>
  <w:num w:numId="21">
    <w:abstractNumId w:val="24"/>
  </w:num>
  <w:num w:numId="22">
    <w:abstractNumId w:val="12"/>
  </w:num>
  <w:num w:numId="23">
    <w:abstractNumId w:val="13"/>
  </w:num>
  <w:num w:numId="24">
    <w:abstractNumId w:val="20"/>
  </w:num>
  <w:num w:numId="25">
    <w:abstractNumId w:val="15"/>
  </w:num>
  <w:num w:numId="26">
    <w:abstractNumId w:val="32"/>
  </w:num>
  <w:num w:numId="27">
    <w:abstractNumId w:val="6"/>
  </w:num>
  <w:num w:numId="28">
    <w:abstractNumId w:val="22"/>
  </w:num>
  <w:num w:numId="29">
    <w:abstractNumId w:val="10"/>
  </w:num>
  <w:num w:numId="30">
    <w:abstractNumId w:val="9"/>
  </w:num>
  <w:num w:numId="31">
    <w:abstractNumId w:val="14"/>
  </w:num>
  <w:num w:numId="32">
    <w:abstractNumId w:val="25"/>
  </w:num>
  <w:num w:numId="33">
    <w:abstractNumId w:val="2"/>
  </w:num>
  <w:num w:numId="34">
    <w:abstractNumId w:val="33"/>
  </w:num>
  <w:num w:numId="35">
    <w:abstractNumId w:val="3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7E6"/>
    <w:rsid w:val="003B2DAE"/>
    <w:rsid w:val="004D17E6"/>
    <w:rsid w:val="00565532"/>
    <w:rsid w:val="00710FAB"/>
    <w:rsid w:val="007D247C"/>
    <w:rsid w:val="009F4117"/>
    <w:rsid w:val="00A45DC3"/>
    <w:rsid w:val="00A46759"/>
    <w:rsid w:val="00C82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B8FEE5B"/>
  <w15:docId w15:val="{340D5AA3-E7BD-461D-9060-51E92453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4"/>
      </w:numPr>
    </w:pPr>
  </w:style>
  <w:style w:type="paragraph" w:customStyle="1" w:styleId="Bijlageongenummerd0">
    <w:name w:val="Bijlage ongenummerd"/>
    <w:basedOn w:val="Standaard"/>
    <w:next w:val="Standaard"/>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8"/>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1"/>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1"/>
      </w:numPr>
      <w:spacing w:line="240" w:lineRule="exact"/>
    </w:pPr>
    <w:rPr>
      <w:sz w:val="20"/>
      <w:szCs w:val="20"/>
    </w:rPr>
  </w:style>
  <w:style w:type="paragraph" w:customStyle="1" w:styleId="Convenantlidletterstijlinspring">
    <w:name w:val="Convenant lid (letterstijl inspring)"/>
    <w:basedOn w:val="Standaard"/>
    <w:next w:val="Standaard"/>
    <w:pPr>
      <w:numPr>
        <w:numId w:val="10"/>
      </w:numPr>
      <w:spacing w:line="240" w:lineRule="exact"/>
    </w:pPr>
    <w:rPr>
      <w:sz w:val="20"/>
      <w:szCs w:val="20"/>
    </w:rPr>
  </w:style>
  <w:style w:type="paragraph" w:customStyle="1" w:styleId="ConvenantLidletterstijl">
    <w:name w:val="Convenant Lid (letterstijl)"/>
    <w:basedOn w:val="Standaard"/>
    <w:next w:val="Standaard"/>
    <w:pPr>
      <w:numPr>
        <w:numId w:val="9"/>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8"/>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30"/>
      </w:numPr>
      <w:spacing w:line="240" w:lineRule="exact"/>
    </w:pPr>
  </w:style>
  <w:style w:type="paragraph" w:customStyle="1" w:styleId="LedenArt1niv2">
    <w:name w:val="Leden_Art_1_niv2"/>
    <w:basedOn w:val="Standaard"/>
    <w:next w:val="Standaard"/>
    <w:pPr>
      <w:numPr>
        <w:ilvl w:val="1"/>
        <w:numId w:val="30"/>
      </w:numPr>
      <w:spacing w:line="240" w:lineRule="exact"/>
    </w:pPr>
  </w:style>
  <w:style w:type="paragraph" w:customStyle="1" w:styleId="LedenArt10">
    <w:name w:val="Leden_Art_10"/>
    <w:basedOn w:val="Standaard"/>
    <w:next w:val="Standaard"/>
    <w:pPr>
      <w:numPr>
        <w:numId w:val="31"/>
      </w:numPr>
      <w:spacing w:line="240" w:lineRule="exact"/>
    </w:pPr>
  </w:style>
  <w:style w:type="paragraph" w:customStyle="1" w:styleId="LedenArt10niv2">
    <w:name w:val="Leden_Art_10_niv2"/>
    <w:basedOn w:val="Standaard"/>
    <w:next w:val="Standaard"/>
    <w:pPr>
      <w:numPr>
        <w:ilvl w:val="1"/>
        <w:numId w:val="31"/>
      </w:numPr>
      <w:spacing w:line="240" w:lineRule="exact"/>
    </w:pPr>
  </w:style>
  <w:style w:type="paragraph" w:customStyle="1" w:styleId="LedenArt11">
    <w:name w:val="Leden_Art_11"/>
    <w:basedOn w:val="Standaard"/>
    <w:next w:val="Standaard"/>
    <w:pPr>
      <w:numPr>
        <w:numId w:val="32"/>
      </w:numPr>
      <w:spacing w:line="240" w:lineRule="exact"/>
    </w:pPr>
  </w:style>
  <w:style w:type="paragraph" w:customStyle="1" w:styleId="LedenArt3">
    <w:name w:val="Leden_Art_3"/>
    <w:basedOn w:val="Standaard"/>
    <w:next w:val="Standaard"/>
    <w:pPr>
      <w:numPr>
        <w:numId w:val="33"/>
      </w:numPr>
      <w:spacing w:line="240" w:lineRule="exact"/>
    </w:pPr>
  </w:style>
  <w:style w:type="paragraph" w:customStyle="1" w:styleId="LedenArt6">
    <w:name w:val="Leden_Art_6"/>
    <w:basedOn w:val="Standaard"/>
    <w:next w:val="Standaard"/>
    <w:pPr>
      <w:numPr>
        <w:numId w:val="34"/>
      </w:numPr>
      <w:spacing w:line="240" w:lineRule="exact"/>
    </w:pPr>
  </w:style>
  <w:style w:type="paragraph" w:customStyle="1" w:styleId="LedenArt6niv2">
    <w:name w:val="Leden_Art_6_niv2"/>
    <w:basedOn w:val="Standaard"/>
    <w:next w:val="Standaard"/>
    <w:pPr>
      <w:numPr>
        <w:ilvl w:val="1"/>
        <w:numId w:val="34"/>
      </w:numPr>
      <w:spacing w:line="240" w:lineRule="exact"/>
    </w:pPr>
  </w:style>
  <w:style w:type="paragraph" w:customStyle="1" w:styleId="LedenArt7">
    <w:name w:val="Leden_Art_7"/>
    <w:basedOn w:val="Standaard"/>
    <w:next w:val="Standaard"/>
    <w:pPr>
      <w:numPr>
        <w:numId w:val="35"/>
      </w:numPr>
      <w:spacing w:line="240" w:lineRule="exact"/>
    </w:pPr>
  </w:style>
  <w:style w:type="paragraph" w:customStyle="1" w:styleId="LedenArt7niv2">
    <w:name w:val="Leden_Art_7_niv2"/>
    <w:basedOn w:val="Standaard"/>
    <w:next w:val="Standaard"/>
    <w:pPr>
      <w:numPr>
        <w:ilvl w:val="1"/>
        <w:numId w:val="35"/>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3"/>
      </w:numPr>
      <w:spacing w:line="240" w:lineRule="exact"/>
    </w:pPr>
  </w:style>
  <w:style w:type="paragraph" w:customStyle="1" w:styleId="LogiusMTNotitiebullet">
    <w:name w:val="Logius MT Notitie bullet"/>
    <w:basedOn w:val="Standaard"/>
    <w:next w:val="Standaard"/>
    <w:pPr>
      <w:numPr>
        <w:numId w:val="14"/>
      </w:numPr>
      <w:spacing w:line="240" w:lineRule="exact"/>
    </w:pPr>
  </w:style>
  <w:style w:type="paragraph" w:customStyle="1" w:styleId="LogiusMTNotitieopsomming">
    <w:name w:val="Logius MT Notitie opsomming"/>
    <w:basedOn w:val="Standaard"/>
    <w:next w:val="Standaard"/>
    <w:pPr>
      <w:numPr>
        <w:numId w:val="15"/>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4"/>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6"/>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7"/>
      </w:numPr>
      <w:spacing w:line="240" w:lineRule="exact"/>
    </w:pPr>
  </w:style>
  <w:style w:type="paragraph" w:customStyle="1" w:styleId="LogiusOpsomming1aniv2">
    <w:name w:val="Logius Opsomming 1a niv2"/>
    <w:basedOn w:val="Standaard"/>
    <w:next w:val="Standaard"/>
    <w:pPr>
      <w:numPr>
        <w:ilvl w:val="1"/>
        <w:numId w:val="17"/>
      </w:numPr>
      <w:spacing w:line="240" w:lineRule="exact"/>
    </w:pPr>
  </w:style>
  <w:style w:type="paragraph" w:customStyle="1" w:styleId="LogiusOpsommingHoofdletters">
    <w:name w:val="Logius Opsomming Hoofdletters"/>
    <w:basedOn w:val="Standaard"/>
    <w:next w:val="Standaard"/>
    <w:pPr>
      <w:numPr>
        <w:numId w:val="20"/>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2"/>
      </w:numPr>
      <w:spacing w:line="240" w:lineRule="exact"/>
    </w:pPr>
  </w:style>
  <w:style w:type="paragraph" w:customStyle="1" w:styleId="Logiustekstmetopsommingniveau2">
    <w:name w:val="Logius tekst met opsomming niveau 2"/>
    <w:basedOn w:val="Standaard"/>
    <w:next w:val="Standaard"/>
    <w:pPr>
      <w:numPr>
        <w:ilvl w:val="1"/>
        <w:numId w:val="12"/>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9"/>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8"/>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1"/>
      </w:numPr>
      <w:spacing w:after="700" w:line="300" w:lineRule="exact"/>
    </w:pPr>
    <w:rPr>
      <w:sz w:val="24"/>
      <w:szCs w:val="24"/>
    </w:rPr>
  </w:style>
  <w:style w:type="paragraph" w:customStyle="1" w:styleId="RapportNiveau2">
    <w:name w:val="Rapport_Niveau_2"/>
    <w:basedOn w:val="Standaard"/>
    <w:next w:val="Standaard"/>
    <w:pPr>
      <w:numPr>
        <w:ilvl w:val="1"/>
        <w:numId w:val="21"/>
      </w:numPr>
      <w:spacing w:line="240" w:lineRule="exact"/>
    </w:pPr>
    <w:rPr>
      <w:b/>
    </w:rPr>
  </w:style>
  <w:style w:type="paragraph" w:customStyle="1" w:styleId="RapportNiveau3">
    <w:name w:val="Rapport_Niveau_3"/>
    <w:basedOn w:val="Standaard"/>
    <w:next w:val="Standaard"/>
    <w:pPr>
      <w:numPr>
        <w:ilvl w:val="2"/>
        <w:numId w:val="21"/>
      </w:numPr>
      <w:spacing w:line="240" w:lineRule="exact"/>
    </w:pPr>
    <w:rPr>
      <w:i/>
    </w:rPr>
  </w:style>
  <w:style w:type="paragraph" w:customStyle="1" w:styleId="RapportNiveau4">
    <w:name w:val="Rapport_Niveau_4"/>
    <w:basedOn w:val="Standaard"/>
    <w:next w:val="Standaard"/>
    <w:pPr>
      <w:numPr>
        <w:ilvl w:val="3"/>
        <w:numId w:val="21"/>
      </w:numPr>
      <w:spacing w:line="240" w:lineRule="exact"/>
    </w:pPr>
  </w:style>
  <w:style w:type="paragraph" w:customStyle="1" w:styleId="RapportNiveau5">
    <w:name w:val="Rapport_Niveau_5"/>
    <w:basedOn w:val="Standaard"/>
    <w:next w:val="Standaard"/>
    <w:pPr>
      <w:numPr>
        <w:ilvl w:val="4"/>
        <w:numId w:val="21"/>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2"/>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2"/>
      </w:numPr>
      <w:spacing w:before="200" w:line="300" w:lineRule="exact"/>
    </w:pPr>
    <w:rPr>
      <w:b/>
    </w:rPr>
  </w:style>
  <w:style w:type="paragraph" w:customStyle="1" w:styleId="RapportRijksHuisstijl3">
    <w:name w:val="Rapport_RijksHuisstijl_3"/>
    <w:basedOn w:val="Standaard"/>
    <w:next w:val="Standaard"/>
    <w:qFormat/>
    <w:pPr>
      <w:numPr>
        <w:ilvl w:val="2"/>
        <w:numId w:val="22"/>
      </w:numPr>
      <w:spacing w:before="240" w:line="240" w:lineRule="exact"/>
    </w:pPr>
    <w:rPr>
      <w:i/>
    </w:rPr>
  </w:style>
  <w:style w:type="paragraph" w:customStyle="1" w:styleId="RapportRijksHuisstijl4">
    <w:name w:val="Rapport_RijksHuisstijl_4"/>
    <w:basedOn w:val="Standaard"/>
    <w:next w:val="Standaard"/>
    <w:pPr>
      <w:numPr>
        <w:ilvl w:val="3"/>
        <w:numId w:val="22"/>
      </w:numPr>
      <w:spacing w:line="240" w:lineRule="exact"/>
    </w:pPr>
  </w:style>
  <w:style w:type="paragraph" w:customStyle="1" w:styleId="RapportRijksHuisstijl5">
    <w:name w:val="Rapport_RijksHuisstijl_5"/>
    <w:basedOn w:val="Standaard"/>
    <w:next w:val="Standaard"/>
    <w:pPr>
      <w:numPr>
        <w:ilvl w:val="4"/>
        <w:numId w:val="22"/>
      </w:numPr>
      <w:spacing w:line="240" w:lineRule="exact"/>
    </w:pPr>
  </w:style>
  <w:style w:type="paragraph" w:customStyle="1" w:styleId="RapportRijksHuisstijl6">
    <w:name w:val="Rapport_RijksHuisstijl_6"/>
    <w:basedOn w:val="Standaard"/>
    <w:next w:val="Standaard"/>
    <w:pPr>
      <w:pageBreakBefore/>
      <w:numPr>
        <w:numId w:val="23"/>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4"/>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5"/>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6"/>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7"/>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7"/>
      </w:numPr>
      <w:spacing w:before="180" w:line="300" w:lineRule="exact"/>
    </w:pPr>
  </w:style>
  <w:style w:type="paragraph" w:customStyle="1" w:styleId="Robrfvniv1b11">
    <w:name w:val="Robrfvniv1_b11"/>
    <w:basedOn w:val="Standaard"/>
    <w:next w:val="Standaard"/>
    <w:pPr>
      <w:numPr>
        <w:numId w:val="27"/>
      </w:numPr>
      <w:spacing w:before="360" w:line="300" w:lineRule="exact"/>
    </w:pPr>
    <w:rPr>
      <w:b/>
      <w:sz w:val="22"/>
      <w:szCs w:val="22"/>
    </w:rPr>
  </w:style>
  <w:style w:type="paragraph" w:customStyle="1" w:styleId="Robrfvniv2">
    <w:name w:val="Robrfvniv2"/>
    <w:basedOn w:val="Standaard"/>
    <w:next w:val="Standaard"/>
    <w:pPr>
      <w:numPr>
        <w:ilvl w:val="1"/>
        <w:numId w:val="27"/>
      </w:numPr>
      <w:spacing w:before="180" w:line="300" w:lineRule="exact"/>
    </w:pPr>
    <w:rPr>
      <w:b/>
    </w:rPr>
  </w:style>
  <w:style w:type="paragraph" w:customStyle="1" w:styleId="Robrfvniv3standaard">
    <w:name w:val="Robrfvniv3_standaard"/>
    <w:basedOn w:val="Standaard"/>
    <w:next w:val="Standaard"/>
    <w:pPr>
      <w:numPr>
        <w:ilvl w:val="3"/>
        <w:numId w:val="27"/>
      </w:numPr>
      <w:spacing w:line="240" w:lineRule="exact"/>
    </w:pPr>
  </w:style>
  <w:style w:type="paragraph" w:customStyle="1" w:styleId="Robrfvniv5">
    <w:name w:val="Robrfvniv5"/>
    <w:basedOn w:val="Standaard"/>
    <w:next w:val="Standaard"/>
    <w:pPr>
      <w:numPr>
        <w:ilvl w:val="4"/>
        <w:numId w:val="27"/>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8"/>
      </w:numPr>
      <w:spacing w:after="240" w:line="240" w:lineRule="exact"/>
    </w:pPr>
  </w:style>
  <w:style w:type="paragraph" w:customStyle="1" w:styleId="RVIGTekstbesluitmetletters">
    <w:name w:val="RVIG Tekst besluit met letters"/>
    <w:basedOn w:val="Standaard"/>
    <w:next w:val="Standaard"/>
    <w:pPr>
      <w:numPr>
        <w:numId w:val="29"/>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8"/>
      </w:numPr>
      <w:spacing w:line="240" w:lineRule="exact"/>
    </w:pPr>
    <w:rPr>
      <w:i/>
    </w:rPr>
  </w:style>
  <w:style w:type="paragraph" w:customStyle="1" w:styleId="Subparagraaf2">
    <w:name w:val="Subparagraaf 2"/>
    <w:basedOn w:val="Standaard"/>
    <w:next w:val="Standaard"/>
    <w:pPr>
      <w:numPr>
        <w:ilvl w:val="3"/>
        <w:numId w:val="18"/>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5"/>
      </w:numPr>
      <w:spacing w:before="180" w:line="240" w:lineRule="exact"/>
    </w:pPr>
    <w:rPr>
      <w:b/>
    </w:rPr>
  </w:style>
  <w:style w:type="paragraph" w:customStyle="1" w:styleId="WOBBesluitBijlageLidArtikel">
    <w:name w:val="WOB Besluit Bijlage Lid Artikel"/>
    <w:basedOn w:val="Standaard"/>
    <w:next w:val="Standaard"/>
    <w:pPr>
      <w:numPr>
        <w:numId w:val="6"/>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7"/>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9F411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F4117"/>
    <w:rPr>
      <w:rFonts w:ascii="Verdana" w:hAnsi="Verdana"/>
      <w:color w:val="000000"/>
      <w:sz w:val="18"/>
      <w:szCs w:val="18"/>
    </w:rPr>
  </w:style>
  <w:style w:type="paragraph" w:styleId="Voettekst">
    <w:name w:val="footer"/>
    <w:basedOn w:val="Standaard"/>
    <w:link w:val="VoettekstChar"/>
    <w:uiPriority w:val="99"/>
    <w:unhideWhenUsed/>
    <w:rsid w:val="009F411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F4117"/>
    <w:rPr>
      <w:rFonts w:ascii="Verdana" w:hAnsi="Verdana"/>
      <w:color w:val="000000"/>
      <w:sz w:val="18"/>
      <w:szCs w:val="18"/>
    </w:rPr>
  </w:style>
  <w:style w:type="paragraph" w:styleId="Lijstalinea">
    <w:name w:val="List Paragraph"/>
    <w:basedOn w:val="Standaard"/>
    <w:uiPriority w:val="34"/>
    <w:qFormat/>
    <w:rsid w:val="009F4117"/>
    <w:pPr>
      <w:autoSpaceDN/>
      <w:spacing w:after="160" w:line="256" w:lineRule="auto"/>
      <w:ind w:left="720"/>
      <w:contextualSpacing/>
      <w:textAlignment w:val="auto"/>
    </w:pPr>
    <w:rPr>
      <w:rFonts w:eastAsiaTheme="minorHAnsi" w:cstheme="minorBidi"/>
      <w:color w:val="auto"/>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42301">
      <w:bodyDiv w:val="1"/>
      <w:marLeft w:val="0"/>
      <w:marRight w:val="0"/>
      <w:marTop w:val="0"/>
      <w:marBottom w:val="0"/>
      <w:divBdr>
        <w:top w:val="none" w:sz="0" w:space="0" w:color="auto"/>
        <w:left w:val="none" w:sz="0" w:space="0" w:color="auto"/>
        <w:bottom w:val="none" w:sz="0" w:space="0" w:color="auto"/>
        <w:right w:val="none" w:sz="0" w:space="0" w:color="auto"/>
      </w:divBdr>
    </w:div>
    <w:div w:id="1479111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625</ap:Words>
  <ap:Characters>3440</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2022-10-06T16:45:00.0000000Z</dcterms:created>
  <dcterms:modified xsi:type="dcterms:W3CDTF">2022-10-07T11:18:00.0000000Z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Hack bij ID-ware</vt:lpwstr>
  </property>
  <property fmtid="{D5CDD505-2E9C-101B-9397-08002B2CF9AE}" pid="4" name="Datum">
    <vt:lpwstr>6 oktober 2022</vt:lpwstr>
  </property>
  <property fmtid="{D5CDD505-2E9C-101B-9397-08002B2CF9AE}" pid="5" name="Docgensjabloon">
    <vt:lpwstr>DocGen_Brief_nl_NL</vt:lpwstr>
  </property>
  <property fmtid="{D5CDD505-2E9C-101B-9397-08002B2CF9AE}" pid="6" name="Aan">
    <vt:lpwstr>Aan de Voorzitter van de Tweede Kamer_x000d_
T.a.v.</vt:lpwstr>
  </property>
  <property fmtid="{D5CDD505-2E9C-101B-9397-08002B2CF9AE}" pid="7" name="Kenmerk">
    <vt:lpwstr>2022-0000550122</vt:lpwstr>
  </property>
  <property fmtid="{D5CDD505-2E9C-101B-9397-08002B2CF9AE}" pid="8" name="UwKenmerk">
    <vt:lpwstr/>
  </property>
</Properties>
</file>