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0A77F" w14:textId="77777777" w:rsidR="00F75106" w:rsidRDefault="002365C6">
      <w:pPr>
        <w:pStyle w:val="in-tabl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0A38BB" wp14:editId="272F44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9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A10E1" w14:textId="77777777" w:rsidR="00E73C1E" w:rsidRDefault="00E73C1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o:spid="_x0000_s1026" type="#_x0000_t202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jM0cbDICAABbBAAADgAAAAAAAAAAAAAAAAAuAgAAZHJzL2Uy&#10;b0RvYy54bWxQSwECLQAUAAYACAAAACEA0A/KcdUAAAD/AAAADwAAAAAAAAAAAAAAAACMBAAAZHJz&#10;L2Rvd25yZXYueG1sUEsFBgAAAAAEAAQA8wAAAI4FAAAAAA==&#10;" strokecolor="fuchsia">
                <v:textbox style="layout-flow:vertical;mso-layout-flow-alt:bottom-to-top">
                  <w:txbxContent>
                    <w:p w14:paraId="23BA10E1" w14:textId="77777777" w:rsidR="00E73C1E" w:rsidRDefault="00E73C1E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 w14:paraId="596BE867" w14:textId="77777777">
        <w:tc>
          <w:tcPr>
            <w:tcW w:w="0" w:type="auto"/>
          </w:tcPr>
          <w:p w14:paraId="06E6AB7A" w14:textId="6624D1EF" w:rsidR="00E73C1E" w:rsidRDefault="00C506F8">
            <w:bookmarkStart w:id="1" w:name="woordmerk"/>
            <w:bookmarkStart w:id="2" w:name="woordmerk_bk"/>
            <w:bookmarkEnd w:id="1"/>
            <w:r>
              <w:rPr>
                <w:noProof/>
              </w:rPr>
              <w:drawing>
                <wp:inline distT="0" distB="0" distL="0" distR="0" wp14:anchorId="2D96BBEE" wp14:editId="1600A410">
                  <wp:extent cx="2340869" cy="1583439"/>
                  <wp:effectExtent l="0" t="0" r="254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14:paraId="5A4D1001" w14:textId="4FAD5A62"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14:paraId="1BBFA2CB" w14:textId="77777777"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04161E1D" w14:textId="77777777">
        <w:trPr>
          <w:trHeight w:hRule="exact" w:val="306"/>
        </w:trPr>
        <w:tc>
          <w:tcPr>
            <w:tcW w:w="7512" w:type="dxa"/>
            <w:gridSpan w:val="2"/>
          </w:tcPr>
          <w:p w14:paraId="21D50463" w14:textId="3BAEA7F7"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C506F8">
              <w:t>&gt; Retouradres Postbus 20301 2500 EH  Den Haag</w:t>
            </w:r>
            <w:r>
              <w:fldChar w:fldCharType="end"/>
            </w:r>
          </w:p>
        </w:tc>
      </w:tr>
      <w:tr w:rsidR="00F75106" w14:paraId="63704FEC" w14:textId="77777777">
        <w:trPr>
          <w:cantSplit/>
          <w:trHeight w:hRule="exact" w:val="85"/>
        </w:trPr>
        <w:tc>
          <w:tcPr>
            <w:tcW w:w="7512" w:type="dxa"/>
            <w:gridSpan w:val="2"/>
          </w:tcPr>
          <w:p w14:paraId="5F8DF156" w14:textId="77777777" w:rsidR="00F75106" w:rsidRDefault="00F75106">
            <w:pPr>
              <w:pStyle w:val="Huisstijl-Rubricering"/>
            </w:pPr>
          </w:p>
        </w:tc>
      </w:tr>
      <w:tr w:rsidR="00F75106" w14:paraId="17CF7BD6" w14:textId="77777777">
        <w:trPr>
          <w:cantSplit/>
          <w:trHeight w:hRule="exact" w:val="187"/>
        </w:trPr>
        <w:tc>
          <w:tcPr>
            <w:tcW w:w="7512" w:type="dxa"/>
            <w:gridSpan w:val="2"/>
          </w:tcPr>
          <w:p w14:paraId="66B70F36" w14:textId="46D978F9"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6EC617DC" w14:textId="77777777">
        <w:trPr>
          <w:cantSplit/>
          <w:trHeight w:hRule="exact" w:val="2166"/>
        </w:trPr>
        <w:tc>
          <w:tcPr>
            <w:tcW w:w="7512" w:type="dxa"/>
            <w:gridSpan w:val="2"/>
          </w:tcPr>
          <w:p w14:paraId="259CA702" w14:textId="2D610185" w:rsidR="00C506F8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214DD7">
              <w:t>Aan de Voorzitter van de T</w:t>
            </w:r>
            <w:r w:rsidR="00C506F8">
              <w:t xml:space="preserve">weede Kamer </w:t>
            </w:r>
            <w:r w:rsidR="00214DD7">
              <w:br/>
            </w:r>
            <w:r w:rsidR="00C506F8">
              <w:t>der Staten-Generaal</w:t>
            </w:r>
          </w:p>
          <w:p w14:paraId="25BE7410" w14:textId="77777777" w:rsidR="00C506F8" w:rsidRDefault="00C506F8">
            <w:pPr>
              <w:pStyle w:val="adres"/>
            </w:pPr>
            <w:r>
              <w:t>Postbus 20018 </w:t>
            </w:r>
          </w:p>
          <w:p w14:paraId="21265927" w14:textId="1A3781A5" w:rsidR="00F75106" w:rsidRDefault="00C506F8" w:rsidP="00214DD7">
            <w:pPr>
              <w:pStyle w:val="adres"/>
            </w:pPr>
            <w:r>
              <w:t>2500 EA  D</w:t>
            </w:r>
            <w:r w:rsidR="00214DD7">
              <w:t>EN HAAG</w:t>
            </w:r>
            <w:r w:rsidR="008A7B34">
              <w:fldChar w:fldCharType="end"/>
            </w:r>
          </w:p>
          <w:p w14:paraId="5736E058" w14:textId="6A0ACCCB"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14:paraId="6F496C21" w14:textId="77777777" w:rsidR="00F75106" w:rsidRDefault="00F75106">
            <w:pPr>
              <w:pStyle w:val="kixcode"/>
            </w:pPr>
          </w:p>
        </w:tc>
      </w:tr>
      <w:tr w:rsidR="00F75106" w14:paraId="2D239AE0" w14:textId="77777777">
        <w:trPr>
          <w:trHeight w:hRule="exact" w:val="465"/>
        </w:trPr>
        <w:tc>
          <w:tcPr>
            <w:tcW w:w="7512" w:type="dxa"/>
            <w:gridSpan w:val="2"/>
          </w:tcPr>
          <w:p w14:paraId="408E4616" w14:textId="77777777" w:rsidR="00F75106" w:rsidRDefault="00F75106">
            <w:pPr>
              <w:pStyle w:val="broodtekst"/>
            </w:pPr>
          </w:p>
        </w:tc>
      </w:tr>
      <w:tr w:rsidR="00F75106" w14:paraId="0DF1F9D3" w14:textId="77777777">
        <w:trPr>
          <w:trHeight w:hRule="exact" w:val="238"/>
        </w:trPr>
        <w:tc>
          <w:tcPr>
            <w:tcW w:w="1099" w:type="dxa"/>
          </w:tcPr>
          <w:p w14:paraId="49F957E5" w14:textId="5651DC1A"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C506F8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14:paraId="7DADC1D5" w14:textId="49274CE2" w:rsidR="00F75106" w:rsidRDefault="008A7B34" w:rsidP="00214DD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214DD7">
              <w:t xml:space="preserve">3 maart </w:t>
            </w:r>
            <w:r w:rsidR="00C506F8">
              <w:t>2022</w:t>
            </w:r>
            <w:r>
              <w:fldChar w:fldCharType="end"/>
            </w:r>
          </w:p>
        </w:tc>
      </w:tr>
      <w:tr w:rsidR="00F75106" w14:paraId="143DEA5A" w14:textId="77777777">
        <w:trPr>
          <w:trHeight w:hRule="exact" w:val="482"/>
        </w:trPr>
        <w:tc>
          <w:tcPr>
            <w:tcW w:w="1099" w:type="dxa"/>
          </w:tcPr>
          <w:p w14:paraId="1709C76E" w14:textId="5A9FDA6C"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C506F8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14:paraId="6D348E24" w14:textId="160FB1F2"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C506F8">
              <w:t>Wob-besluiten inzake Kaspersky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 w14:paraId="73815926" w14:textId="77777777">
        <w:tc>
          <w:tcPr>
            <w:tcW w:w="2013" w:type="dxa"/>
          </w:tcPr>
          <w:p w14:paraId="62503681" w14:textId="5D7B319F" w:rsidR="00192488" w:rsidRDefault="00C506F8" w:rsidP="00C506F8">
            <w:pPr>
              <w:pStyle w:val="afzendgegevens-bold"/>
            </w:pPr>
            <w:bookmarkStart w:id="3" w:name="referentiegegevens"/>
            <w:bookmarkStart w:id="4" w:name="referentiegegevens_bk"/>
            <w:bookmarkEnd w:id="3"/>
            <w:r>
              <w:t xml:space="preserve">Minister van Justitie en Veiligheid </w:t>
            </w:r>
          </w:p>
          <w:p w14:paraId="5A2B931A" w14:textId="1252C40A" w:rsidR="00C506F8" w:rsidRDefault="00C506F8" w:rsidP="00C506F8">
            <w:pPr>
              <w:pStyle w:val="witregel1"/>
            </w:pPr>
            <w:r>
              <w:t> </w:t>
            </w:r>
          </w:p>
          <w:p w14:paraId="0C3762EB" w14:textId="2EF103FC" w:rsidR="00C506F8" w:rsidRDefault="00C506F8" w:rsidP="00C506F8">
            <w:pPr>
              <w:pStyle w:val="afzendgegevens"/>
            </w:pPr>
            <w:r>
              <w:t>Turfmarkt 147</w:t>
            </w:r>
          </w:p>
          <w:p w14:paraId="6F3293CA" w14:textId="3708573E" w:rsidR="00C506F8" w:rsidRPr="00214DD7" w:rsidRDefault="00C506F8" w:rsidP="00C506F8">
            <w:pPr>
              <w:pStyle w:val="afzendgegevens"/>
              <w:rPr>
                <w:lang w:val="de-DE"/>
              </w:rPr>
            </w:pPr>
            <w:r w:rsidRPr="00214DD7">
              <w:rPr>
                <w:lang w:val="de-DE"/>
              </w:rPr>
              <w:t>2511 DP  Den Haag</w:t>
            </w:r>
          </w:p>
          <w:p w14:paraId="5607B134" w14:textId="4B0AC0DB" w:rsidR="00C506F8" w:rsidRPr="00214DD7" w:rsidRDefault="00C506F8" w:rsidP="00C506F8">
            <w:pPr>
              <w:pStyle w:val="afzendgegevens"/>
              <w:rPr>
                <w:lang w:val="de-DE"/>
              </w:rPr>
            </w:pPr>
            <w:r w:rsidRPr="00214DD7">
              <w:rPr>
                <w:lang w:val="de-DE"/>
              </w:rPr>
              <w:t>Postbus 20301</w:t>
            </w:r>
          </w:p>
          <w:p w14:paraId="76956687" w14:textId="62D1324F" w:rsidR="00C506F8" w:rsidRPr="00214DD7" w:rsidRDefault="00C506F8" w:rsidP="00C506F8">
            <w:pPr>
              <w:pStyle w:val="afzendgegevens"/>
              <w:rPr>
                <w:lang w:val="de-DE"/>
              </w:rPr>
            </w:pPr>
            <w:r w:rsidRPr="00214DD7">
              <w:rPr>
                <w:lang w:val="de-DE"/>
              </w:rPr>
              <w:t>2500 EH  Den Haag</w:t>
            </w:r>
          </w:p>
          <w:p w14:paraId="0E83F24B" w14:textId="5FDA2490" w:rsidR="00C506F8" w:rsidRPr="00214DD7" w:rsidRDefault="00C506F8" w:rsidP="00C506F8">
            <w:pPr>
              <w:pStyle w:val="afzendgegevens"/>
              <w:rPr>
                <w:lang w:val="de-DE"/>
              </w:rPr>
            </w:pPr>
            <w:r w:rsidRPr="00214DD7">
              <w:rPr>
                <w:lang w:val="de-DE"/>
              </w:rPr>
              <w:t>www.rijksoverheid.nl/jenv</w:t>
            </w:r>
          </w:p>
          <w:p w14:paraId="4EB9A0B9" w14:textId="38E44BE3" w:rsidR="00C506F8" w:rsidRPr="00214DD7" w:rsidRDefault="00C506F8" w:rsidP="00C506F8">
            <w:pPr>
              <w:pStyle w:val="witregel1"/>
              <w:rPr>
                <w:lang w:val="de-DE"/>
              </w:rPr>
            </w:pPr>
            <w:r w:rsidRPr="00214DD7">
              <w:rPr>
                <w:lang w:val="de-DE"/>
              </w:rPr>
              <w:t> </w:t>
            </w:r>
          </w:p>
          <w:p w14:paraId="29401118" w14:textId="3B2AB8F0" w:rsidR="00C506F8" w:rsidRPr="00214DD7" w:rsidRDefault="00C506F8" w:rsidP="00C506F8">
            <w:pPr>
              <w:pStyle w:val="witregel2"/>
              <w:rPr>
                <w:lang w:val="de-DE"/>
              </w:rPr>
            </w:pPr>
            <w:r w:rsidRPr="00214DD7">
              <w:rPr>
                <w:lang w:val="de-DE"/>
              </w:rPr>
              <w:t> </w:t>
            </w:r>
          </w:p>
          <w:p w14:paraId="7105AD12" w14:textId="4323C477" w:rsidR="00C506F8" w:rsidRDefault="00C506F8" w:rsidP="00C506F8">
            <w:pPr>
              <w:pStyle w:val="referentiekopjes"/>
            </w:pPr>
            <w:r>
              <w:t>Ons kenmerk</w:t>
            </w:r>
          </w:p>
          <w:p w14:paraId="4E34EBB0" w14:textId="4CB58A8F" w:rsidR="00C506F8" w:rsidRDefault="00214DD7" w:rsidP="00C506F8">
            <w:pPr>
              <w:pStyle w:val="referentiegegevens"/>
            </w:pPr>
            <w:r>
              <w:t>3870858</w:t>
            </w:r>
          </w:p>
          <w:p w14:paraId="51B13CC2" w14:textId="74820514" w:rsidR="00C506F8" w:rsidRDefault="00C506F8" w:rsidP="00C506F8">
            <w:pPr>
              <w:pStyle w:val="witregel1"/>
            </w:pPr>
            <w:r>
              <w:t> </w:t>
            </w:r>
          </w:p>
          <w:p w14:paraId="3B09B6B1" w14:textId="225E6894" w:rsidR="00C506F8" w:rsidRDefault="00C506F8" w:rsidP="00C506F8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14:paraId="1ADEB23C" w14:textId="6C6871AC" w:rsidR="00C506F8" w:rsidRDefault="00C506F8" w:rsidP="00C506F8">
            <w:pPr>
              <w:pStyle w:val="referentiegegevens"/>
            </w:pPr>
          </w:p>
          <w:bookmarkEnd w:id="4"/>
          <w:p w14:paraId="7DDDD76E" w14:textId="77777777" w:rsidR="00C506F8" w:rsidRPr="00C506F8" w:rsidRDefault="00C506F8" w:rsidP="00C506F8">
            <w:pPr>
              <w:pStyle w:val="referentiegegevens"/>
            </w:pPr>
          </w:p>
          <w:p w14:paraId="3A47E74D" w14:textId="1B1AA0B0"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14:paraId="44460163" w14:textId="77777777" w:rsidR="00F75106" w:rsidRDefault="00F75106">
      <w:pPr>
        <w:pStyle w:val="broodtekst"/>
      </w:pPr>
    </w:p>
    <w:p w14:paraId="4CB01319" w14:textId="77777777" w:rsidR="00F75106" w:rsidRDefault="00F75106">
      <w:pPr>
        <w:pStyle w:val="broodtekst"/>
        <w:sectPr w:rsidR="00F75106" w:rsidSect="00AF78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C22108" w:rsidRPr="00C22108" w14:paraId="484F6F6E" w14:textId="77777777" w:rsidTr="00E73C1E">
        <w:tc>
          <w:tcPr>
            <w:tcW w:w="7716" w:type="dxa"/>
          </w:tcPr>
          <w:p w14:paraId="19D981A6" w14:textId="7842981B" w:rsidR="00C22108" w:rsidRPr="00C22108" w:rsidRDefault="002365C6" w:rsidP="002353E3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615A0420" wp14:editId="555D28C0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8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B18805" w14:textId="7FB8A4E0" w:rsidR="00B2078A" w:rsidRDefault="00B2078A" w:rsidP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o:spid="_x0000_s1027" type="#_x0000_t202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BbtA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" filled="f" stroked="f" strokecolor="fuchsia">
                      <v:textbox inset="0,0,0,0">
                        <w:txbxContent>
                          <w:p w14:paraId="3BB18805" w14:textId="7FB8A4E0" w:rsidR="00B2078A" w:rsidRDefault="00B2078A" w:rsidP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71F12184" wp14:editId="4A9FC80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7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AF2F28" w14:textId="56B7F1EF"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o:spid="_x0000_s1028" type="#_x0000_t20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a8tQIAALM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" filled="f" stroked="f" strokecolor="fuchsia">
                      <v:textbox inset="0,0,0,0">
                        <w:txbxContent>
                          <w:p w14:paraId="5CAF2F28" w14:textId="56B7F1EF"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id="7" w:name="aanhef"/>
            <w:bookmarkEnd w:id="7"/>
            <w:r w:rsidR="008A7B34" w:rsidRPr="00C22108">
              <w:fldChar w:fldCharType="begin"/>
            </w:r>
            <w:r w:rsidR="00C22108" w:rsidRPr="00C22108">
              <w:instrText xml:space="preserve"> DOCPROPERTY aanhefdoc *\MERGEFORMAT </w:instrText>
            </w:r>
            <w:r w:rsidR="008A7B34" w:rsidRPr="00C22108">
              <w:fldChar w:fldCharType="end"/>
            </w:r>
          </w:p>
        </w:tc>
      </w:tr>
    </w:tbl>
    <w:p w14:paraId="2A72BCA8" w14:textId="09ACB78F" w:rsidR="00F75106" w:rsidRDefault="00E73C1E" w:rsidP="00883FAA">
      <w:pPr>
        <w:pStyle w:val="broodtekst"/>
      </w:pPr>
      <w:bookmarkStart w:id="8" w:name="cursor"/>
      <w:bookmarkEnd w:id="8"/>
      <w:r>
        <w:t xml:space="preserve">Hierbij meld ik uw Kamer dat ik naar aanleiding van een uitspraak van de </w:t>
      </w:r>
      <w:r w:rsidR="00031112">
        <w:t xml:space="preserve">Afdeling bestuursrechtspraak van de </w:t>
      </w:r>
      <w:r>
        <w:t>Raad van State</w:t>
      </w:r>
      <w:r w:rsidR="002365C6">
        <w:rPr>
          <w:rStyle w:val="FootnoteReference"/>
        </w:rPr>
        <w:footnoteReference w:id="1"/>
      </w:r>
      <w:r>
        <w:t xml:space="preserve"> </w:t>
      </w:r>
      <w:r w:rsidR="00883FAA">
        <w:t>twee</w:t>
      </w:r>
      <w:r>
        <w:t xml:space="preserve"> aanvullend</w:t>
      </w:r>
      <w:r w:rsidR="00883FAA">
        <w:t>e</w:t>
      </w:r>
      <w:r>
        <w:t xml:space="preserve"> besluit</w:t>
      </w:r>
      <w:r w:rsidR="00883FAA">
        <w:t>en</w:t>
      </w:r>
      <w:r>
        <w:t xml:space="preserve"> heb genomen op </w:t>
      </w:r>
      <w:r w:rsidR="00883FAA">
        <w:t>twee</w:t>
      </w:r>
      <w:r>
        <w:t xml:space="preserve"> verzoek</w:t>
      </w:r>
      <w:r w:rsidR="00883FAA">
        <w:t>en</w:t>
      </w:r>
      <w:r>
        <w:t xml:space="preserve"> ingevolge de Wet openbaarheid van bestuur</w:t>
      </w:r>
      <w:r w:rsidR="006704AF">
        <w:t xml:space="preserve"> (Wob)</w:t>
      </w:r>
      <w:r>
        <w:t xml:space="preserve"> met betrekking tot </w:t>
      </w:r>
      <w:r w:rsidR="008A14D9">
        <w:t>de voorzorgsmaatregel</w:t>
      </w:r>
      <w:r w:rsidR="00031112">
        <w:t xml:space="preserve"> van het kabinet van 2018 om vanwege risico’s voor de nationale veiligheid </w:t>
      </w:r>
      <w:r>
        <w:t>het gebruik van antivirussoftware van Kasper</w:t>
      </w:r>
      <w:r w:rsidR="00192488">
        <w:t>sk</w:t>
      </w:r>
      <w:r>
        <w:t>y Lab</w:t>
      </w:r>
      <w:r w:rsidR="006704AF">
        <w:t xml:space="preserve"> </w:t>
      </w:r>
      <w:r w:rsidR="006704AF" w:rsidRPr="006704AF">
        <w:t>bij de Rijksoverheid</w:t>
      </w:r>
      <w:r w:rsidR="006704AF">
        <w:t xml:space="preserve"> </w:t>
      </w:r>
      <w:r w:rsidR="00031112">
        <w:t xml:space="preserve">uit te faseren </w:t>
      </w:r>
      <w:r w:rsidR="006704AF">
        <w:t>en</w:t>
      </w:r>
      <w:r w:rsidR="00031112">
        <w:t xml:space="preserve"> </w:t>
      </w:r>
      <w:r w:rsidR="006704AF">
        <w:t>aan bedrijven en organisaties met vitale diensten en processen en bedrijven die vallen onder de Algemene Beveiligingseisen Defensie Opdrachten (ABDO)</w:t>
      </w:r>
      <w:r w:rsidR="00031112">
        <w:t xml:space="preserve"> te adviseren hetzelfde te doen</w:t>
      </w:r>
      <w:r w:rsidR="00250F7F">
        <w:rPr>
          <w:rStyle w:val="FootnoteReference"/>
        </w:rPr>
        <w:footnoteReference w:id="2"/>
      </w:r>
      <w:r>
        <w:t>.</w:t>
      </w:r>
    </w:p>
    <w:p w14:paraId="0EBC4FE0" w14:textId="77777777" w:rsidR="00E73C1E" w:rsidRDefault="00E73C1E" w:rsidP="00E73C1E">
      <w:pPr>
        <w:pStyle w:val="broodtekst"/>
      </w:pPr>
    </w:p>
    <w:p w14:paraId="69510BDB" w14:textId="2DD2339A" w:rsidR="00E73C1E" w:rsidRDefault="00E73C1E" w:rsidP="00883FAA">
      <w:pPr>
        <w:pStyle w:val="broodtekst"/>
      </w:pPr>
      <w:r>
        <w:t xml:space="preserve">Met </w:t>
      </w:r>
      <w:r w:rsidR="00883FAA">
        <w:t>deze</w:t>
      </w:r>
      <w:r>
        <w:t xml:space="preserve"> besluit</w:t>
      </w:r>
      <w:r w:rsidR="00883FAA">
        <w:t>en</w:t>
      </w:r>
      <w:r>
        <w:t xml:space="preserve"> wordt het document ‘Dreigingsanalyse Kaspersky Lab’ openbaar gemaakt alsmede enkele passages met parafrasering</w:t>
      </w:r>
      <w:r w:rsidR="00192488">
        <w:t>en</w:t>
      </w:r>
      <w:r>
        <w:t xml:space="preserve"> uit dat document in nota’s voor </w:t>
      </w:r>
      <w:r w:rsidR="00192488">
        <w:t>het</w:t>
      </w:r>
      <w:r>
        <w:t xml:space="preserve"> </w:t>
      </w:r>
      <w:r w:rsidR="00192488" w:rsidRPr="00192488">
        <w:t>Comité Verenigde Inlichtingendiensten Nederland (CVIN)</w:t>
      </w:r>
      <w:r>
        <w:t xml:space="preserve"> en </w:t>
      </w:r>
      <w:r w:rsidR="00192488">
        <w:t>de Raad Veiligheid en Inlichtingen (</w:t>
      </w:r>
      <w:r>
        <w:t>RVI</w:t>
      </w:r>
      <w:r w:rsidR="00192488">
        <w:t>)</w:t>
      </w:r>
      <w:r>
        <w:t>.</w:t>
      </w:r>
      <w:r w:rsidR="00E45FA2">
        <w:t xml:space="preserve"> </w:t>
      </w:r>
      <w:r w:rsidR="002365C6">
        <w:t xml:space="preserve">De betreffende documenten zijn </w:t>
      </w:r>
      <w:r w:rsidR="00883FAA">
        <w:t xml:space="preserve">te vinden op </w:t>
      </w:r>
      <w:hyperlink r:id="rId16" w:history="1">
        <w:r w:rsidR="00883FAA" w:rsidRPr="003A6427">
          <w:rPr>
            <w:rStyle w:val="Hyperlink"/>
          </w:rPr>
          <w:t>www.rijksoverheid.nl</w:t>
        </w:r>
      </w:hyperlink>
      <w:r w:rsidR="00883FAA">
        <w:t>.</w:t>
      </w:r>
    </w:p>
    <w:p w14:paraId="6540B556" w14:textId="77777777" w:rsidR="00E45FA2" w:rsidRDefault="00E45FA2" w:rsidP="00192488">
      <w:pPr>
        <w:pStyle w:val="broodtekst"/>
      </w:pPr>
    </w:p>
    <w:p w14:paraId="7E7989D7" w14:textId="251F4D2E" w:rsidR="00E45FA2" w:rsidRDefault="00E45FA2" w:rsidP="0046143C">
      <w:pPr>
        <w:pStyle w:val="broodtekst"/>
      </w:pPr>
      <w:r>
        <w:t>Het document ‘Dreigingsanalyse Kasper</w:t>
      </w:r>
      <w:r w:rsidR="006704AF">
        <w:t>s</w:t>
      </w:r>
      <w:r>
        <w:t xml:space="preserve">ky Lab’ is een analyse gebaseerd op open bronnen en is één van de </w:t>
      </w:r>
      <w:r w:rsidR="006704AF">
        <w:t xml:space="preserve">stukken </w:t>
      </w:r>
      <w:r>
        <w:t xml:space="preserve">op basis waarvan in 2018 </w:t>
      </w:r>
      <w:r w:rsidR="00031112">
        <w:t>bovenbedoeld</w:t>
      </w:r>
      <w:r w:rsidR="008A14D9">
        <w:t>e</w:t>
      </w:r>
      <w:r w:rsidR="00031112">
        <w:t xml:space="preserve"> </w:t>
      </w:r>
      <w:r w:rsidR="008A14D9">
        <w:t>voorzorgsmaatregel</w:t>
      </w:r>
      <w:r w:rsidR="00031112">
        <w:t xml:space="preserve"> met betrekking tot</w:t>
      </w:r>
      <w:r>
        <w:t xml:space="preserve"> het gebruik van antivirussoftware van Kaspersky Lab</w:t>
      </w:r>
      <w:r w:rsidR="00031112">
        <w:t xml:space="preserve"> is genomen</w:t>
      </w:r>
      <w:r>
        <w:t>. Naast deze analyse is</w:t>
      </w:r>
      <w:r w:rsidR="002365C6">
        <w:t xml:space="preserve"> destijds</w:t>
      </w:r>
      <w:r>
        <w:t xml:space="preserve"> </w:t>
      </w:r>
      <w:r w:rsidR="00031112">
        <w:t xml:space="preserve">daartoe ook </w:t>
      </w:r>
      <w:r>
        <w:t>gebruik gemaa</w:t>
      </w:r>
      <w:r w:rsidR="002365C6">
        <w:t>kt van</w:t>
      </w:r>
      <w:r w:rsidR="001D0D3D">
        <w:t xml:space="preserve"> </w:t>
      </w:r>
      <w:r w:rsidR="002365C6">
        <w:t>informatie van de inlichtingen- en veiligheidsdiensten</w:t>
      </w:r>
      <w:r>
        <w:t>.</w:t>
      </w:r>
    </w:p>
    <w:p w14:paraId="17AA0900" w14:textId="77777777" w:rsidR="00026D40" w:rsidRDefault="00026D40" w:rsidP="006704AF">
      <w:pPr>
        <w:pStyle w:val="broodtekst"/>
      </w:pPr>
    </w:p>
    <w:p w14:paraId="7127FD45" w14:textId="77777777" w:rsidR="00026D40" w:rsidRDefault="00026D40" w:rsidP="00303DB2">
      <w:pPr>
        <w:pStyle w:val="broodtekst"/>
      </w:pPr>
      <w:r>
        <w:t>Eerder bent u al geïnformeerd door de staatssecretaris van Binnenlandse Zaken en Koninkrijksrelaties over de uitfasering van Kaspersky antivirussoftware bij de Rijksoverheid</w:t>
      </w:r>
      <w:r>
        <w:rPr>
          <w:rStyle w:val="FootnoteReference"/>
        </w:rPr>
        <w:footnoteReference w:id="3"/>
      </w:r>
      <w:r>
        <w:t xml:space="preserve"> en over het feit </w:t>
      </w:r>
      <w:r w:rsidR="008A14D9">
        <w:t xml:space="preserve">dat </w:t>
      </w:r>
      <w:r w:rsidRPr="00026D40">
        <w:t xml:space="preserve">er </w:t>
      </w:r>
      <w:r w:rsidR="00031112">
        <w:t xml:space="preserve">vorig jaar, na het uitvoeren van een herbeoordeling, </w:t>
      </w:r>
      <w:r w:rsidRPr="00026D40">
        <w:t xml:space="preserve">geen aanleiding is </w:t>
      </w:r>
      <w:r w:rsidR="00303DB2">
        <w:t xml:space="preserve">gezien </w:t>
      </w:r>
      <w:r w:rsidRPr="00026D40">
        <w:t xml:space="preserve">om </w:t>
      </w:r>
      <w:r w:rsidR="00303DB2">
        <w:t>bovenbedoelde voorzorgs</w:t>
      </w:r>
      <w:r w:rsidRPr="00026D40">
        <w:t>maatregel te herzien en</w:t>
      </w:r>
      <w:r w:rsidR="0031236E">
        <w:t xml:space="preserve"> dat</w:t>
      </w:r>
      <w:r w:rsidRPr="00026D40">
        <w:t xml:space="preserve"> Kaspersky antivirussoftware daarom bij de Rijksoverheid buiten gebruik blijft</w:t>
      </w:r>
      <w:r>
        <w:t>.</w:t>
      </w:r>
      <w:r>
        <w:rPr>
          <w:rStyle w:val="FootnoteReference"/>
        </w:rPr>
        <w:footnoteReference w:id="4"/>
      </w:r>
      <w:r>
        <w:t xml:space="preserve"> </w:t>
      </w:r>
    </w:p>
    <w:p w14:paraId="262C29B8" w14:textId="52312815" w:rsidR="00026D40" w:rsidRDefault="00026D40" w:rsidP="006704AF">
      <w:pPr>
        <w:pStyle w:val="broodtekst"/>
      </w:pPr>
    </w:p>
    <w:p w14:paraId="42DB9E06" w14:textId="77777777" w:rsidR="00214DD7" w:rsidRDefault="00214DD7" w:rsidP="006704AF">
      <w:pPr>
        <w:pStyle w:val="broodtekst"/>
      </w:pPr>
    </w:p>
    <w:p w14:paraId="07492FD2" w14:textId="77777777" w:rsidR="00026D40" w:rsidRDefault="00026D40" w:rsidP="00026D40">
      <w:pPr>
        <w:pStyle w:val="broodtekst"/>
      </w:pPr>
      <w:r>
        <w:lastRenderedPageBreak/>
        <w:t>Ik hecht er</w:t>
      </w:r>
      <w:r w:rsidR="00303DB2">
        <w:t xml:space="preserve"> nogmaals </w:t>
      </w:r>
      <w:r>
        <w:t xml:space="preserve">aan om te benadrukken dat de door het kabinet genomen voorzorgsmaatregel </w:t>
      </w:r>
      <w:r w:rsidRPr="00026D40">
        <w:t xml:space="preserve">alleen betrekking heeft op het gebruik van de antivirussoftware van Kaspersky Lab en er derhalve geen belemmering is als het gaat om het gebruik van andere producten </w:t>
      </w:r>
      <w:r w:rsidR="00303DB2">
        <w:t xml:space="preserve">en diensten </w:t>
      </w:r>
      <w:r w:rsidRPr="00026D40">
        <w:t xml:space="preserve">van, of het aangaan van een samenwerking met, </w:t>
      </w:r>
      <w:r>
        <w:t>Kaspersky</w:t>
      </w:r>
      <w:r w:rsidRPr="00026D40">
        <w:t xml:space="preserve"> door de rijksoverheid, vitale bedrijven en ABDO-bedrijven.</w:t>
      </w:r>
    </w:p>
    <w:p w14:paraId="1DBC32B4" w14:textId="77777777" w:rsidR="009B62B4" w:rsidRDefault="009B62B4" w:rsidP="00026D40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 w14:paraId="67DE7FC4" w14:textId="77777777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C506F8" w:rsidRPr="00C506F8" w14:paraId="5D57456A" w14:textId="77777777" w:rsidTr="007E51C3">
              <w:tc>
                <w:tcPr>
                  <w:tcW w:w="7534" w:type="dxa"/>
                  <w:gridSpan w:val="3"/>
                  <w:shd w:val="clear" w:color="auto" w:fill="auto"/>
                </w:tcPr>
                <w:p w14:paraId="0577BB40" w14:textId="77777777" w:rsidR="00C506F8" w:rsidRPr="00C506F8" w:rsidRDefault="00C506F8" w:rsidP="00C506F8">
                  <w:pPr>
                    <w:pStyle w:val="broodtekst"/>
                  </w:pPr>
                  <w:bookmarkStart w:id="9" w:name="ondertekening"/>
                  <w:bookmarkStart w:id="10" w:name="ondertekening_bk"/>
                  <w:bookmarkEnd w:id="9"/>
                </w:p>
              </w:tc>
            </w:tr>
            <w:tr w:rsidR="00C506F8" w:rsidRPr="00C506F8" w14:paraId="5725EFD0" w14:textId="77777777" w:rsidTr="00C506F8">
              <w:tc>
                <w:tcPr>
                  <w:tcW w:w="4209" w:type="dxa"/>
                  <w:shd w:val="clear" w:color="auto" w:fill="auto"/>
                </w:tcPr>
                <w:p w14:paraId="1FE72480" w14:textId="39EECCA0" w:rsidR="00C506F8" w:rsidRPr="00C506F8" w:rsidRDefault="00C506F8" w:rsidP="00C506F8">
                  <w:pPr>
                    <w:pStyle w:val="broodtekst-i"/>
                    <w:rPr>
                      <w:i w:val="0"/>
                      <w:iCs/>
                    </w:rPr>
                  </w:pPr>
                  <w:r w:rsidRPr="00C506F8">
                    <w:rPr>
                      <w:i w:val="0"/>
                      <w:iCs/>
                    </w:rPr>
                    <w:t>De Minister van Justitie en Veiligheid</w:t>
                  </w:r>
                  <w:r w:rsidR="00214DD7">
                    <w:rPr>
                      <w:i w:val="0"/>
                      <w:iCs/>
                    </w:rPr>
                    <w:t>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14:paraId="0170080A" w14:textId="77777777" w:rsidR="00C506F8" w:rsidRPr="00C506F8" w:rsidRDefault="00C506F8" w:rsidP="00C506F8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14:paraId="41F10A53" w14:textId="77777777" w:rsidR="00C506F8" w:rsidRPr="00C506F8" w:rsidRDefault="00C506F8" w:rsidP="00192488">
                  <w:pPr>
                    <w:pStyle w:val="in-table"/>
                  </w:pPr>
                </w:p>
              </w:tc>
            </w:tr>
            <w:bookmarkEnd w:id="10"/>
          </w:tbl>
          <w:p w14:paraId="002FD51D" w14:textId="77777777" w:rsidR="00C506F8" w:rsidRDefault="00C506F8" w:rsidP="00C506F8">
            <w:pPr>
              <w:pStyle w:val="in-table"/>
            </w:pPr>
          </w:p>
          <w:p w14:paraId="092D7220" w14:textId="77777777" w:rsidR="00AF78D5" w:rsidRDefault="00AF78D5">
            <w:pPr>
              <w:pStyle w:val="broodtekst"/>
              <w:rPr>
                <w:noProof/>
              </w:rPr>
            </w:pPr>
          </w:p>
          <w:p w14:paraId="3B6F6D63" w14:textId="77777777" w:rsidR="00AF78D5" w:rsidRDefault="00AF78D5">
            <w:pPr>
              <w:pStyle w:val="broodtekst"/>
              <w:rPr>
                <w:noProof/>
              </w:rPr>
            </w:pPr>
          </w:p>
          <w:p w14:paraId="6C706E1D" w14:textId="77777777" w:rsidR="00AF78D5" w:rsidRDefault="00AF78D5">
            <w:pPr>
              <w:pStyle w:val="broodtekst"/>
              <w:rPr>
                <w:noProof/>
              </w:rPr>
            </w:pPr>
          </w:p>
          <w:p w14:paraId="7A1A8EA0" w14:textId="32FB441A"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14:paraId="5DD874EB" w14:textId="77777777" w:rsidR="00F75106" w:rsidRDefault="006704AF" w:rsidP="00690E82">
      <w:pPr>
        <w:pStyle w:val="broodtekst"/>
      </w:pPr>
      <w:r>
        <w:t>D. Yeşilgöz-Zegerius</w:t>
      </w:r>
    </w:p>
    <w:sectPr w:rsidR="00F75106" w:rsidSect="00AF78D5">
      <w:headerReference w:type="even" r:id="rId17"/>
      <w:footerReference w:type="default" r:id="rId18"/>
      <w:type w:val="continuous"/>
      <w:pgSz w:w="11906" w:h="16838" w:code="9"/>
      <w:pgMar w:top="2398" w:right="2818" w:bottom="1077" w:left="1588" w:header="2398" w:footer="249" w:gutter="0"/>
      <w:paperSrc w:first="262" w:other="259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B9511" w14:textId="77777777" w:rsidR="000A3C95" w:rsidRDefault="000A3C95">
      <w:r>
        <w:separator/>
      </w:r>
    </w:p>
    <w:p w14:paraId="262278A1" w14:textId="77777777" w:rsidR="000A3C95" w:rsidRDefault="000A3C95"/>
    <w:p w14:paraId="137A8EF5" w14:textId="77777777" w:rsidR="000A3C95" w:rsidRDefault="000A3C95"/>
    <w:p w14:paraId="5FCB1801" w14:textId="77777777" w:rsidR="000A3C95" w:rsidRDefault="000A3C95"/>
  </w:endnote>
  <w:endnote w:type="continuationSeparator" w:id="0">
    <w:p w14:paraId="70B59E1D" w14:textId="77777777" w:rsidR="000A3C95" w:rsidRDefault="000A3C95">
      <w:r>
        <w:continuationSeparator/>
      </w:r>
    </w:p>
    <w:p w14:paraId="027FB5AD" w14:textId="77777777" w:rsidR="000A3C95" w:rsidRDefault="000A3C95"/>
    <w:p w14:paraId="78695A21" w14:textId="77777777" w:rsidR="000A3C95" w:rsidRDefault="000A3C95"/>
    <w:p w14:paraId="7CB38B3D" w14:textId="77777777" w:rsidR="000A3C95" w:rsidRDefault="000A3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8471D" w14:textId="77777777"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DCFD26" w14:textId="77777777" w:rsidR="0089073C" w:rsidRDefault="0089073C">
    <w:pPr>
      <w:pStyle w:val="Footer"/>
    </w:pPr>
  </w:p>
  <w:p w14:paraId="25E87DF0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 w14:paraId="27CE43F8" w14:textId="77777777">
      <w:trPr>
        <w:trHeight w:hRule="exact" w:val="240"/>
      </w:trPr>
      <w:tc>
        <w:tcPr>
          <w:tcW w:w="7752" w:type="dxa"/>
        </w:tcPr>
        <w:p w14:paraId="63341F93" w14:textId="77777777"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61AC3DDD" w14:textId="5CFA178A"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11D7C">
            <w:fldChar w:fldCharType="begin"/>
          </w:r>
          <w:r w:rsidR="00811D7C">
            <w:instrText xml:space="preserve"> NUMPAGES   \* MERGEFORMAT </w:instrText>
          </w:r>
          <w:r w:rsidR="00811D7C">
            <w:fldChar w:fldCharType="separate"/>
          </w:r>
          <w:r w:rsidR="00AF78D5">
            <w:t>2</w:t>
          </w:r>
          <w:r w:rsidR="00811D7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 w14:paraId="4D186C68" w14:textId="77777777">
      <w:trPr>
        <w:trHeight w:hRule="exact" w:val="240"/>
      </w:trPr>
      <w:tc>
        <w:tcPr>
          <w:tcW w:w="7752" w:type="dxa"/>
        </w:tcPr>
        <w:bookmarkStart w:id="5" w:name="bmVoettekst1"/>
        <w:p w14:paraId="69E78628" w14:textId="4141E845"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72128F82" w14:textId="49E00847"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AF78D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C506F8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AF78D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811D7C">
            <w:fldChar w:fldCharType="begin"/>
          </w:r>
          <w:r w:rsidR="00811D7C">
            <w:instrText xml:space="preserve"> SECTIONPAGES   \* MERGEFORMAT </w:instrText>
          </w:r>
          <w:r w:rsidR="00811D7C">
            <w:fldChar w:fldCharType="separate"/>
          </w:r>
          <w:r w:rsidR="00C506F8">
            <w:t>1</w:t>
          </w:r>
          <w:r w:rsidR="00811D7C">
            <w:fldChar w:fldCharType="end"/>
          </w:r>
        </w:p>
      </w:tc>
    </w:tr>
    <w:bookmarkEnd w:id="5"/>
  </w:tbl>
  <w:p w14:paraId="3D03A720" w14:textId="77777777"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 w14:paraId="215DF182" w14:textId="77777777">
      <w:trPr>
        <w:cantSplit/>
        <w:trHeight w:hRule="exact" w:val="23"/>
      </w:trPr>
      <w:tc>
        <w:tcPr>
          <w:tcW w:w="7771" w:type="dxa"/>
        </w:tcPr>
        <w:p w14:paraId="080DEA5F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18E4ECD2" w14:textId="77777777" w:rsidR="0089073C" w:rsidRDefault="0089073C">
          <w:pPr>
            <w:pStyle w:val="Huisstijl-Paginanummering"/>
          </w:pPr>
        </w:p>
      </w:tc>
    </w:tr>
    <w:tr w:rsidR="0089073C" w14:paraId="3D609CCA" w14:textId="77777777">
      <w:trPr>
        <w:cantSplit/>
        <w:trHeight w:hRule="exact" w:val="216"/>
      </w:trPr>
      <w:tc>
        <w:tcPr>
          <w:tcW w:w="7771" w:type="dxa"/>
        </w:tcPr>
        <w:p w14:paraId="2C06CB10" w14:textId="4F853874"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1BA8FF8E" w14:textId="05F2D91C"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11D7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AF78D5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11D7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AF78D5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11D7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 w:rsidR="00811D7C">
            <w:rPr>
              <w:rStyle w:val="Huisstijl-GegevenCharChar"/>
            </w:rPr>
            <w:fldChar w:fldCharType="separate"/>
          </w:r>
          <w:r w:rsidR="00811D7C">
            <w:rPr>
              <w:rStyle w:val="Huisstijl-GegevenCharChar"/>
            </w:rPr>
            <w:instrText>Pagina 1 van 2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 w:rsidR="00811D7C">
            <w:fldChar w:fldCharType="separate"/>
          </w:r>
          <w:r w:rsidR="00811D7C">
            <w:rPr>
              <w:rStyle w:val="Huisstijl-GegevenCharChar"/>
            </w:rPr>
            <w:t>Pagina 1 van 2</w:t>
          </w:r>
          <w:r>
            <w:fldChar w:fldCharType="end"/>
          </w:r>
        </w:p>
      </w:tc>
    </w:tr>
  </w:tbl>
  <w:p w14:paraId="3E6BBFAF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 w14:paraId="4F9C78E5" w14:textId="77777777">
      <w:trPr>
        <w:cantSplit/>
        <w:trHeight w:hRule="exact" w:val="170"/>
      </w:trPr>
      <w:tc>
        <w:tcPr>
          <w:tcW w:w="7769" w:type="dxa"/>
        </w:tcPr>
        <w:p w14:paraId="53F79868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5C9EB541" w14:textId="77777777" w:rsidR="0089073C" w:rsidRDefault="0089073C">
          <w:pPr>
            <w:pStyle w:val="Huisstijl-Paginanummering"/>
          </w:pPr>
        </w:p>
      </w:tc>
    </w:tr>
    <w:tr w:rsidR="0089073C" w14:paraId="75053DA9" w14:textId="77777777">
      <w:trPr>
        <w:cantSplit/>
        <w:trHeight w:hRule="exact" w:val="289"/>
      </w:trPr>
      <w:tc>
        <w:tcPr>
          <w:tcW w:w="7769" w:type="dxa"/>
        </w:tcPr>
        <w:p w14:paraId="40D6D3D1" w14:textId="5830D1C6"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0C88BE9D" w14:textId="1F821145"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AF78D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11D7C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AF78D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811D7C">
            <w:fldChar w:fldCharType="begin"/>
          </w:r>
          <w:r w:rsidR="00811D7C">
            <w:instrText xml:space="preserve"> SECTIONPAGES   \* MERGEFORMAT </w:instrText>
          </w:r>
          <w:r w:rsidR="00811D7C">
            <w:fldChar w:fldCharType="separate"/>
          </w:r>
          <w:r w:rsidR="00811D7C">
            <w:t>2</w:t>
          </w:r>
          <w:r w:rsidR="00811D7C">
            <w:fldChar w:fldCharType="end"/>
          </w:r>
        </w:p>
      </w:tc>
    </w:tr>
    <w:tr w:rsidR="0089073C" w14:paraId="0C52EE75" w14:textId="77777777">
      <w:trPr>
        <w:cantSplit/>
        <w:trHeight w:hRule="exact" w:val="23"/>
      </w:trPr>
      <w:tc>
        <w:tcPr>
          <w:tcW w:w="7769" w:type="dxa"/>
        </w:tcPr>
        <w:p w14:paraId="651B782D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69DE32E2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6492B6A0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B1CEB" w14:textId="77777777" w:rsidR="000A3C95" w:rsidRDefault="000A3C95">
      <w:r>
        <w:separator/>
      </w:r>
    </w:p>
  </w:footnote>
  <w:footnote w:type="continuationSeparator" w:id="0">
    <w:p w14:paraId="24E69913" w14:textId="77777777" w:rsidR="000A3C95" w:rsidRDefault="000A3C95">
      <w:r>
        <w:continuationSeparator/>
      </w:r>
    </w:p>
  </w:footnote>
  <w:footnote w:id="1">
    <w:p w14:paraId="62F1611F" w14:textId="77777777" w:rsidR="002365C6" w:rsidRDefault="002365C6" w:rsidP="00026D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2365C6">
          <w:rPr>
            <w:rStyle w:val="Hyperlink"/>
          </w:rPr>
          <w:t>https://www.raadvanstate.nl/uitspraken/@128366/202003618-1-a3-en-202003716-1-a3/</w:t>
        </w:r>
      </w:hyperlink>
    </w:p>
  </w:footnote>
  <w:footnote w:id="2">
    <w:p w14:paraId="6127BCB3" w14:textId="77777777" w:rsidR="00250F7F" w:rsidRDefault="00250F7F">
      <w:pPr>
        <w:pStyle w:val="FootnoteText"/>
      </w:pPr>
      <w:r>
        <w:rPr>
          <w:rStyle w:val="FootnoteReference"/>
        </w:rPr>
        <w:footnoteRef/>
      </w:r>
      <w:r>
        <w:t xml:space="preserve"> Kamerstukken II 2017/2018 </w:t>
      </w:r>
      <w:r w:rsidR="00CF2C34">
        <w:t>30 821 nr. 46</w:t>
      </w:r>
    </w:p>
  </w:footnote>
  <w:footnote w:id="3">
    <w:p w14:paraId="4C7F0215" w14:textId="77777777" w:rsidR="00026D40" w:rsidRDefault="00026D40" w:rsidP="00026D40">
      <w:pPr>
        <w:pStyle w:val="FootnoteText"/>
      </w:pPr>
      <w:r>
        <w:rPr>
          <w:rStyle w:val="FootnoteReference"/>
        </w:rPr>
        <w:footnoteRef/>
      </w:r>
      <w:r>
        <w:t xml:space="preserve"> Kamerstukken II 2020/2021 30 821 en 26 643 nr. 117.</w:t>
      </w:r>
    </w:p>
  </w:footnote>
  <w:footnote w:id="4">
    <w:p w14:paraId="3F7FBE6A" w14:textId="77777777" w:rsidR="00026D40" w:rsidRDefault="00026D40" w:rsidP="00026D40">
      <w:pPr>
        <w:pStyle w:val="FootnoteText"/>
      </w:pPr>
      <w:r>
        <w:rPr>
          <w:rStyle w:val="FootnoteReference"/>
        </w:rPr>
        <w:footnoteRef/>
      </w:r>
      <w:r>
        <w:t xml:space="preserve"> Kamerstukken II 202</w:t>
      </w:r>
      <w:r w:rsidR="00031112">
        <w:t>1</w:t>
      </w:r>
      <w:r>
        <w:t>/202</w:t>
      </w:r>
      <w:r w:rsidR="00031112">
        <w:t>2</w:t>
      </w:r>
      <w:r>
        <w:t xml:space="preserve"> 26 643, nr. 813.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3EFF" w14:textId="77777777" w:rsidR="0089073C" w:rsidRDefault="0089073C">
    <w:pPr>
      <w:pStyle w:val="Header"/>
    </w:pPr>
  </w:p>
  <w:p w14:paraId="20CEAB3C" w14:textId="77777777"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75861" w14:textId="77777777" w:rsidR="0089073C" w:rsidRDefault="002365C6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A733A27" wp14:editId="218AA25E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6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 w14:paraId="49701868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655BD347" w14:textId="77777777" w:rsidR="00AF78D5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214DD7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AF78D5">
                                  <w:rPr>
                                    <w:b/>
                                  </w:rPr>
                                  <w:t>Minister van Justitie en Veiligheid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214DD7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AF78D5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27903776" w14:textId="77777777" w:rsidR="0089073C" w:rsidRPr="00214DD7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5048A178" w14:textId="3D4BDED1" w:rsidR="0089073C" w:rsidRDefault="008A7B34" w:rsidP="00214DD7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214DD7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AF78D5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00C9D185" w14:textId="6EBFA2B2" w:rsidR="00214DD7" w:rsidRPr="00214DD7" w:rsidRDefault="00214DD7" w:rsidP="00214DD7">
                                <w:pPr>
                                  <w:pStyle w:val="referentiegegevens"/>
                                  <w:rPr>
                                    <w:bCs/>
                                  </w:rPr>
                                </w:pPr>
                                <w:r w:rsidRPr="00214DD7">
                                  <w:rPr>
                                    <w:bCs/>
                                  </w:rPr>
                                  <w:t xml:space="preserve">3 maart 2022 </w:t>
                                </w:r>
                              </w:p>
                              <w:p w14:paraId="48D17495" w14:textId="77777777" w:rsidR="00214DD7" w:rsidRPr="00214DD7" w:rsidRDefault="00214DD7" w:rsidP="00214DD7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</w:p>
                              <w:p w14:paraId="4BC4B842" w14:textId="77777777" w:rsidR="00AF78D5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AF78D5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51872A56" w14:textId="020E8BBD" w:rsidR="00214DD7" w:rsidRPr="00214DD7" w:rsidRDefault="008A7B34" w:rsidP="00214DD7">
                                <w:pPr>
                                  <w:pStyle w:val="referentiegegevens"/>
                                  <w:rPr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214DD7" w:rsidRPr="00214DD7">
                                  <w:rPr>
                                    <w:bCs/>
                                  </w:rPr>
                                  <w:t>3870858</w:t>
                                </w:r>
                              </w:p>
                            </w:tc>
                          </w:tr>
                          <w:tr w:rsidR="0089073C" w14:paraId="00B92469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6C652E96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59B6839E" w14:textId="77777777" w:rsidR="0089073C" w:rsidRDefault="0089073C"/>
                        <w:p w14:paraId="49E43C6F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K9twIAALw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 w14:paraId="49701868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655BD347" w14:textId="77777777" w:rsidR="00AF78D5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214DD7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AF78D5">
                            <w:rPr>
                              <w:b/>
                            </w:rPr>
                            <w:t>Minister van Justitie en Veiligheid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214DD7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AF78D5"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27903776" w14:textId="77777777" w:rsidR="0089073C" w:rsidRPr="00214DD7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5048A178" w14:textId="3D4BDED1" w:rsidR="0089073C" w:rsidRDefault="008A7B34" w:rsidP="00214DD7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214DD7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AF78D5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00C9D185" w14:textId="6EBFA2B2" w:rsidR="00214DD7" w:rsidRPr="00214DD7" w:rsidRDefault="00214DD7" w:rsidP="00214DD7">
                          <w:pPr>
                            <w:pStyle w:val="referentiegegevens"/>
                            <w:rPr>
                              <w:bCs/>
                            </w:rPr>
                          </w:pPr>
                          <w:r w:rsidRPr="00214DD7">
                            <w:rPr>
                              <w:bCs/>
                            </w:rPr>
                            <w:t xml:space="preserve">3 maart 2022 </w:t>
                          </w:r>
                        </w:p>
                        <w:p w14:paraId="48D17495" w14:textId="77777777" w:rsidR="00214DD7" w:rsidRPr="00214DD7" w:rsidRDefault="00214DD7" w:rsidP="00214DD7">
                          <w:pPr>
                            <w:pStyle w:val="referentiegegevens"/>
                            <w:rPr>
                              <w:b/>
                            </w:rPr>
                          </w:pPr>
                        </w:p>
                        <w:p w14:paraId="4BC4B842" w14:textId="77777777" w:rsidR="00AF78D5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AF78D5">
                            <w:rPr>
                              <w:b/>
                            </w:rPr>
                            <w:t>Ons kenmerk</w:t>
                          </w:r>
                        </w:p>
                        <w:p w14:paraId="51872A56" w14:textId="020E8BBD" w:rsidR="00214DD7" w:rsidRPr="00214DD7" w:rsidRDefault="008A7B34" w:rsidP="00214DD7">
                          <w:pPr>
                            <w:pStyle w:val="referentiegegevens"/>
                            <w:rPr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214DD7" w:rsidRPr="00214DD7">
                            <w:rPr>
                              <w:bCs/>
                            </w:rPr>
                            <w:t>3870858</w:t>
                          </w:r>
                        </w:p>
                      </w:tc>
                    </w:tr>
                    <w:tr w:rsidR="0089073C" w14:paraId="00B92469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6C652E96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59B6839E" w14:textId="77777777" w:rsidR="0089073C" w:rsidRDefault="0089073C"/>
                  <w:p w14:paraId="49E43C6F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E83B7F7" wp14:editId="7E356FAE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5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6D1EC" w14:textId="53398B10"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60C005C7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EDfg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" stroked="f" strokecolor="fuchsia">
              <v:textbox inset="0,0,0,0">
                <w:txbxContent>
                  <w:p w14:paraId="1F56D1EC" w14:textId="53398B10"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60C005C7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 w14:paraId="2FD14783" w14:textId="77777777">
      <w:trPr>
        <w:trHeight w:hRule="exact" w:val="136"/>
      </w:trPr>
      <w:tc>
        <w:tcPr>
          <w:tcW w:w="7520" w:type="dxa"/>
        </w:tcPr>
        <w:p w14:paraId="2FE64427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0AB1410A" w14:textId="300E7F26"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ADE46" w14:textId="1D132321"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7728" behindDoc="1" locked="1" layoutInCell="1" allowOverlap="1" wp14:anchorId="630A72C6" wp14:editId="74B2E2D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65C6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513780F" wp14:editId="66F1BD20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4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3D7D1650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yT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KTOPJN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811D7C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B7E77" w14:textId="77777777"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433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Tweede Kamer 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6.0&quot; target-build=&quot;16.0.5266&quot; engine-version=&quot;3.16.0&quot; existing=&quot;L%3A%5CNCTV%5CProgramma%20Statelijke%20Dreigingen%5C3.%20Project%20Economische%20Veiligheid%5C06.%20Casuistiek%5CCasus%20K%5CWOB%20verzoeken%5CKamerbrief%20openbaar%20maken%20stukken%20Kaspersky.docx#Document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Minister van Justitie en Veiligheid 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Ferd Grapperhaus&lt;/p&gt;&lt;/td&gt;&lt;td style=&quot;broodtekst&quot;&gt;&lt;/td&gt;&lt;td/&gt;&lt;/tr&gt;&lt;tr&gt;&lt;td&gt;&lt;p style=&quot;broodtekst-i&quot;&gt;De Minister van Justitie en Veiligheid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-2010.xml&quot;/&gt;&lt;ondertekenaar-item value=&quot;3&quot; formatted-value=&quot;minister&quot;&gt;&lt;afzender taal=&quot;1043&quot; aanhef=&quot;1&quot; groetregel=&quot;1&quot; name=&quot;minister&quot; country-id=&quot;NLD&quot; country-code=&quot;31&quot; naam=&quot;Ferd Grapperhaus&quot; organisatie=&quot;3&quot;&gt;&lt;taal id=&quot;1043&quot; functie=&quot;De Minister van Justitie en Veiligheid&quot;/&gt;&lt;taal id=&quot;2057&quot; functie=&quot;De Minister van Veiligheid en Justitie&quot;/&gt;&lt;taal id=&quot;1031&quot; functie=&quot;De Minister van Veiligheid en Justitie&quot;/&gt;&lt;taal id=&quot;1036&quot; functie=&quot;De Minister van Veiligheid en Justitie&quot;/&gt;&lt;taal id=&quot;1034&quot; functie=&quot;De Minister van Veiligheid en Justitie&quot;/&gt;&lt;/afzender&gt;_x000d__x000a__x0009__x0009_&lt;/ondertekenaar-item&gt;&lt;tweedeondertekenaar-item/&gt;&lt;behandelddoor-item value=&quot;2&quot; formatted-value=&quot;LEUR&quot;&gt;&lt;afzender taal=&quot;1043&quot; aanhef=&quot;1&quot; groetregel=&quot;1&quot; name=&quot;LEUR&quot; country-id=&quot;NLD&quot; country-code=&quot;31&quot; organisatie=&quot;245&quot; naam=&quot;J. van de Leur&quot; email=&quot;j.van.de.leur@nctv.minjenv.nl&quot; telefoon=&quot;06-22801137&quot; onderdeel=&quot;&quot;&gt;&lt;taal id=&quot;1043&quot; functie=&quot;Sr. beleidsmedewerker&quot;/&gt;&lt;taal id=&quot;2057&quot; functie=&quot;Beleidsmedewerker&quot;/&gt;&lt;taal id=&quot;1031&quot; functie=&quot;Beleidsmedewerker&quot;/&gt;&lt;taal id=&quot;1036&quot; functie=&quot;Beleidsmedewerker&quot;/&gt;&lt;taal id=&quot;1034&quot; functie=&quot;Beleidsmedewerker&quot;/&gt;&lt;/afzender&gt;_x000d__x000a__x0009__x0009_&lt;/behandelddoor-item&gt;&lt;organisatie-item value=&quot;55&quot; formatted-value=&quot;Minister van Justitie en Veiligheid&quot;&gt;&lt;organisatie zoekveld=&quot;Minister van Justitie en Veiligheid&quot; facebook=&quot;&quot; linkedin=&quot;&quot; twitter=&quot;&quot; youtube=&quot;&quot; id=&quot;55&quot;&gt;_x000d__x000a__x0009__x0009__x0009__x0009_&lt;taal id=&quot;1043&quot; zoekveld=&quot;Minister van Justitie en Veiligheid&quot; taal=&quot;1043&quot; omschrijving=&quot;Minister van Justitie en Veiligheid&quot; naamdirectoraatgeneraal=&quot;Minister van Justitie en Veiligheid 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68 89&quot; faxnummer=&quot;070 370 79 3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koptekst=&quot;\nMinister van Justitie en Veiligheid \n&quot; bezoekadres=&quot;Bezoekadres\nTurfmarkt 147\n2511 DP Den Haag\nTelefoon 070 370 68 89\nFax 070 370 79 39\nwww.rijksoverheid.nl/jenv&quot; postadres=&quot;Postadres:\nPostbus 20301,\n2500 EH Den Haag&quot;/&gt;_x000d__x000a__x0009__x0009__x0009__x0009_&lt;taal id=&quot;1031&quot; zoekveld=&quot;Minister van Justitie en Veiligheid&quot; taal=&quot;1031&quot; omschrijving=&quot;Minister für Justiz und Sicherheit&quot; naamdirectoraatgeneraal=&quot;Minister für Justiz und Sicherheit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68 89&quot; faxnummer=&quot;+31 70 370 79 3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Minister für Justiz und Sicherheit\n&quot; bezoekadres=&quot;Bezoekadres\nTurfmarkt 147\n2511 DP Den Haag\nTelefoon +31 70 370 68 89\nFax +31 70 370 79 39\nwww.rijksoverheid.nl/jenv&quot; postadres=&quot;Postadres:\nPostbus 20301,\n2500 EH Den Haag&quot;/&gt;_x000d__x000a__x0009__x0009__x0009__x0009_&lt;taal id=&quot;1036&quot; zoekveld=&quot;Minister van Justitie en Veiligheid&quot; taal=&quot;1036&quot; omschrijving=&quot;Ministre de la Justice et de la Sécurité&quot; naamdirectoraatgeneraal=&quot;Ministre de la Justice et de la Sécurité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68 89&quot; faxnummer=&quot;+31 70 370 79 3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Ministre de la Justice et de la Sécurité\n&quot; bezoekadres=&quot;Bezoekadres\nTurfmarkt 147\n2511 DP La Haye\nTelefoon +31 70 370 68 89\nFax +31 70 370 79 39\nwww.rijksoverheid.nl/jenv&quot; postadres=&quot;Postadres:\nPostbus 20301,\n2500 EH La Haye&quot;/&gt;_x000d__x000a__x0009__x0009__x0009__x0009_&lt;taal id=&quot;2057&quot; zoekveld=&quot;Minister van Justitie en Veiligheid&quot; taal=&quot;2057&quot; omschrijving=&quot;Minister of Justice and Security&quot; naamdirectoraatgeneraal=&quot;Minister of Justice and Security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68 89&quot; faxnummer=&quot;+31 70 370 79 3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Minister of Justice and Security\n&quot; bezoekadres=&quot;Bezoekadres\nTurfmarkt 147\n2511 DP The Hague\nTelefoon +31 70 370 68 89\nFax +31 70 370 79 39\nwww.rijksoverheid.nl/jenv&quot; postadres=&quot;Postadres:\nPostbus 20301,\n2500 EH The Hague&quot;/&gt;_x000d__x000a__x0009__x0009__x0009__x0009_&lt;taal id=&quot;1034&quot; zoekveld=&quot;Minister van Justitie en Veiligheid&quot; taal=&quot;1034&quot; omschrijving=&quot;Ministro de Justicia y Seguridad&quot; naamdirectoraatgeneraal=&quot;Ministro de Justicia y Seguridad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68 89&quot; faxnummer=&quot;+31 70 370 79 3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Ministro de Justicia y Seguridad\n&quot; bezoekadres=&quot;Bezoekadres\nTurfmarkt 147\n2511 DP La Haya\nTelefoon +31 70 370 68 89\nFax +31 70 370 79 39\nwww.rijksoverheid.nl/jenv&quot; postadres=&quot;Postadres:\nPostbus 20301,\n2500 EH La Haya&quot;/&gt;_x000d__x000a__x0009__x0009__x0009_&lt;/organisatie&gt;_x000d__x000a__x0009__x0009_&lt;/organisatie-item&gt;&lt;zaak/&gt;&lt;adres formatted-value=&quot;Tweede Kamer der Staten-Generaal\nPostbus 20018 \n2500 EA  Den Haag&quot; value=&quot;179&quot;&gt;&lt;address street=&quot;Postbus 20018&quot; zipcode=&quot;2500 EA&quot; city=&quot;Den Haag&quot; typeid=&quot;1&quot; typename=&quot;postadres&quot; country-id=&quot;NLD&quot; country-code=&quot;31&quot; omitted-country=&quot;Nederland&quot;&gt;&lt;company display=&quot;Tweede Kamer der Staten-Generaal&quot; name=&quot;Tweede Kamer der Staten-Generaal&quot; phone=&quot;070 - 318 22 11&quot;&gt;_x000d__x000a__x0009__x0009__x0009__x0009_&lt;/company&gt;_x000d__x000a__x0009__x0009__x0009_&lt;/address&gt;_x000d__x000a__x0009__x0009_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Wob-besluiten inzake Kaspersky&quot;/&gt;&lt;heropend value=&quot;false&quot;/&gt;&lt;vorm value=&quot;Digitaal&quot;/&gt;&lt;ZaakLocatie/&gt;&lt;zaakkenmerk/&gt;&lt;zaaktitel/&gt;&lt;fn_geaddresseerde formatted-value=&quot;Tweede Kamer der Staten-Generaal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9 39&quot; formatted-value=&quot;070 370 79 39&quot;&gt;&lt;phonenumber country-code=&quot;31&quot; number=&quot;070 370 79 39&quot;/&gt;&lt;/faxorganisatie&gt;&lt;telorganisatie value=&quot;070 370 68 89&quot; formatted-value=&quot;070 370 68 89&quot;&gt;&lt;phonenumber country-code=&quot;31&quot; number=&quot;070 370 68 89&quot;/&gt;&lt;/telorganisatie&gt;&lt;doorkiesnummer value=&quot;06-22801137&quot; formatted-value=&quot;06 228 011 37&quot;&gt;&lt;phonenumber country-code=&quot;31&quot; number=&quot;06-22801137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J. van de Leur&quot;/&gt;&lt;email formatted-value=&quot;j.van.de.leur@nctv.minjenv.nl&quot;/&gt;&lt;functie formatted-value=&quot;Sr. beleidsmedewerker&quot;/&gt;&lt;retouradres formatted-value=&quot;&amp;gt; Retouradres Postbus 20301 2500 EH  Den Haag&quot;/&gt;&lt;directoraat value=&quot;Minister van Justitie en Veiligheid &quot; formatted-value=&quot;Minister van Justitie en Veiligheid &quot;/&gt;&lt;directoraatvolg formatted-value=&quot;Minister van Justitie en Veiligheid&quot;/&gt;&lt;directoraatnaam value=&quot;&quot; formatted-value=&quot;&quot;/&gt;&lt;directoraatnaamvolg formatted-value=&quot;&quot;/&gt;&lt;onderdeel value=&quot;&quot; formatted-value=&quot;&quot;/&gt;&lt;digionderdeel value=&quot;&quot; formatted-value=&quot;&quot;/&gt;&lt;onderdeelvolg formatted-value=&quot;&quot;/&gt;&lt;directieregel formatted-value=&quot; \n&quot;/&gt;&lt;datum value=&quot;2022-02-15T13:52:42&quot; formatted-value=&quot;15 februari 2022&quot;/&gt;&lt;onskenmerk value=&quot;-&quot; formatted-value=&quot;-&quot; format-disabled=&quot;true&quot;/&gt;&lt;uwkenmerk formatted-value=&quot;&quot;/&gt;&lt;onderwerp formatted-value=&quot;Wob-besluiten inzake Kaspersky&quot; value=&quot;Wob-besluiten inzake Kaspersky&quot; format-disabled=&quot;true&quot;/&gt;&lt;bijlage formatted-value=&quot;&quot;/&gt;&lt;projectnaam/&gt;&lt;kopieaan/&gt;&lt;namensdeze value=&quot;&quot; formatted-value=&quot;&quot;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E73C1E"/>
    <w:rsid w:val="000129A4"/>
    <w:rsid w:val="000163D8"/>
    <w:rsid w:val="00026D40"/>
    <w:rsid w:val="00031112"/>
    <w:rsid w:val="000A3C95"/>
    <w:rsid w:val="000E4FC7"/>
    <w:rsid w:val="00192488"/>
    <w:rsid w:val="001B5B02"/>
    <w:rsid w:val="001D0D3D"/>
    <w:rsid w:val="00214DD7"/>
    <w:rsid w:val="002365C6"/>
    <w:rsid w:val="00250F7F"/>
    <w:rsid w:val="00303DB2"/>
    <w:rsid w:val="00305350"/>
    <w:rsid w:val="0031236E"/>
    <w:rsid w:val="0040796D"/>
    <w:rsid w:val="0046143C"/>
    <w:rsid w:val="00510F20"/>
    <w:rsid w:val="005B585C"/>
    <w:rsid w:val="006267FB"/>
    <w:rsid w:val="00652887"/>
    <w:rsid w:val="00666B4A"/>
    <w:rsid w:val="006704AF"/>
    <w:rsid w:val="00690E82"/>
    <w:rsid w:val="00794445"/>
    <w:rsid w:val="00811D7C"/>
    <w:rsid w:val="00883FAA"/>
    <w:rsid w:val="0089073C"/>
    <w:rsid w:val="008A14D9"/>
    <w:rsid w:val="008A7B34"/>
    <w:rsid w:val="009B09F2"/>
    <w:rsid w:val="009B62B4"/>
    <w:rsid w:val="00A133AA"/>
    <w:rsid w:val="00AF78D5"/>
    <w:rsid w:val="00B07A5A"/>
    <w:rsid w:val="00B2078A"/>
    <w:rsid w:val="00B36238"/>
    <w:rsid w:val="00B46C81"/>
    <w:rsid w:val="00C22108"/>
    <w:rsid w:val="00C506F8"/>
    <w:rsid w:val="00C55E8D"/>
    <w:rsid w:val="00CA79DF"/>
    <w:rsid w:val="00CC3E4D"/>
    <w:rsid w:val="00CF2C34"/>
    <w:rsid w:val="00D2034F"/>
    <w:rsid w:val="00DD1C86"/>
    <w:rsid w:val="00E45FA2"/>
    <w:rsid w:val="00E46F34"/>
    <w:rsid w:val="00E73C1E"/>
    <w:rsid w:val="00EA02F3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1CE9E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character" w:styleId="CommentReference">
    <w:name w:val="annotation reference"/>
    <w:basedOn w:val="DefaultParagraphFont"/>
    <w:semiHidden/>
    <w:unhideWhenUsed/>
    <w:rsid w:val="002365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65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65C6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6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65C6"/>
    <w:rPr>
      <w:rFonts w:ascii="Verdana" w:hAnsi="Verdana"/>
      <w:b/>
      <w:bCs/>
      <w:lang w:val="nl-NL" w:eastAsia="nl-NL"/>
    </w:rPr>
  </w:style>
  <w:style w:type="paragraph" w:styleId="BalloonText">
    <w:name w:val="Balloon Text"/>
    <w:basedOn w:val="Normal"/>
    <w:link w:val="BalloonTextChar"/>
    <w:semiHidden/>
    <w:unhideWhenUsed/>
    <w:rsid w:val="002365C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65C6"/>
    <w:rPr>
      <w:rFonts w:ascii="Segoe UI" w:hAnsi="Segoe UI" w:cs="Segoe UI"/>
      <w:sz w:val="18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character" w:styleId="CommentReference">
    <w:name w:val="annotation reference"/>
    <w:basedOn w:val="DefaultParagraphFont"/>
    <w:semiHidden/>
    <w:unhideWhenUsed/>
    <w:rsid w:val="002365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65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65C6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6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65C6"/>
    <w:rPr>
      <w:rFonts w:ascii="Verdana" w:hAnsi="Verdana"/>
      <w:b/>
      <w:bCs/>
      <w:lang w:val="nl-NL" w:eastAsia="nl-NL"/>
    </w:rPr>
  </w:style>
  <w:style w:type="paragraph" w:styleId="BalloonText">
    <w:name w:val="Balloon Text"/>
    <w:basedOn w:val="Normal"/>
    <w:link w:val="BalloonTextChar"/>
    <w:semiHidden/>
    <w:unhideWhenUsed/>
    <w:rsid w:val="002365C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65C6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rijksoverheid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advanstate.nl/uitspraken/@128366/202003618-1-a3-en-202003716-1-a3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KHAN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E2E01-9006-47FA-90BF-215C1205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brief-2010</Template>
  <TotalTime>0</TotalTime>
  <Pages>2</Pages>
  <Words>471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Wob-besluiten inzake Kaspersky</dc:subject>
  <dc:creator/>
  <cp:keywords/>
  <dc:description/>
  <cp:lastModifiedBy/>
  <cp:revision>1</cp:revision>
  <cp:lastPrinted>2022-03-03T10:21:00Z</cp:lastPrinted>
  <dcterms:created xsi:type="dcterms:W3CDTF">2022-03-03T10:56:00Z</dcterms:created>
  <dcterms:modified xsi:type="dcterms:W3CDTF">2022-03-03T10:56:00Z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Tweede Kamer der Staten-Generaal_x000d_Postbus 20018 _x000d_2500 EA  Den Haag</vt:lpwstr>
  </property>
  <property fmtid="{D5CDD505-2E9C-101B-9397-08002B2CF9AE}" pid="4" name="datum">
    <vt:lpwstr>15 februari 2022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Wob-besluiten inzake Kaspersky</vt:lpwstr>
  </property>
  <property fmtid="{D5CDD505-2E9C-101B-9397-08002B2CF9AE}" pid="8" name="_onderwerp">
    <vt:lpwstr>Onderwerp</vt:lpwstr>
  </property>
  <property fmtid="{D5CDD505-2E9C-101B-9397-08002B2CF9AE}" pid="9" name="onskenmerk">
    <vt:lpwstr>-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Minister van Justitie en Veiligheid 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Minister van Justitie en Veiligheid</vt:lpwstr>
  </property>
  <property fmtid="{D5CDD505-2E9C-101B-9397-08002B2CF9AE}" pid="30" name="functie">
    <vt:lpwstr>Sr. beleidsmedewerker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